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0D" w:rsidRPr="00C83D0D" w:rsidRDefault="00C83D0D" w:rsidP="00C83D0D">
      <w:pPr>
        <w:spacing w:after="0" w:line="240" w:lineRule="auto"/>
        <w:rPr>
          <w:b/>
        </w:rPr>
      </w:pPr>
      <w:r w:rsidRPr="00C83D0D">
        <w:rPr>
          <w:b/>
        </w:rPr>
        <w:t>Capitals</w:t>
      </w:r>
    </w:p>
    <w:p w:rsidR="00C83D0D" w:rsidRPr="00C83D0D" w:rsidRDefault="00C83D0D" w:rsidP="00C83D0D">
      <w:pPr>
        <w:spacing w:after="0" w:line="240" w:lineRule="auto"/>
        <w:rPr>
          <w:b/>
        </w:rPr>
      </w:pPr>
    </w:p>
    <w:p w:rsidR="00C83D0D" w:rsidRDefault="00C83D0D" w:rsidP="00C83D0D">
      <w:pPr>
        <w:spacing w:after="0" w:line="240" w:lineRule="auto"/>
      </w:pPr>
      <w:r w:rsidRPr="00C83D0D">
        <w:rPr>
          <w:b/>
        </w:rPr>
        <w:t>Capitals Guidelines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4 pages long (ELC charges 10 cents/page for print jobs)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In this section the rules of capitalization are broken down into three units to make them easier to remember: (1) mechanics; (2) places, times, and kinds; and (3) government and social, publishing and personification.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Mechanics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1. Capitalize the first word of every sentence.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The amateur defeated the professional in the pro-am tournament.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2. Capitalize a word or the first word of a phrase that stands alone like a sentence.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Thanks.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Objection overruled.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3. Capitalize the first word of a direct quotation within a sentence (but not if the quotation is a fragment).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proofErr w:type="spellStart"/>
      <w:r>
        <w:t>Kahlil</w:t>
      </w:r>
      <w:proofErr w:type="spellEnd"/>
      <w:r>
        <w:t xml:space="preserve"> Gibran said, “Let there be spaces in your togetherness.”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proofErr w:type="spellStart"/>
      <w:r>
        <w:t>Kahlil</w:t>
      </w:r>
      <w:proofErr w:type="spellEnd"/>
      <w:r>
        <w:t xml:space="preserve"> Gibran says you must have “spaces in your togetherness.”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4. Capitalize the first word of each line of poetry (unless they aren’t capitalized in the original).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 xml:space="preserve">    The woods are lovely, dark and deep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But I have promises to keep,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proofErr w:type="gramStart"/>
      <w:r>
        <w:t>And miles to go before I sleep.</w:t>
      </w:r>
      <w:proofErr w:type="gramEnd"/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-Robert Frost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But some poets prefer not to capitalize: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proofErr w:type="gramStart"/>
      <w:r>
        <w:t>it’s</w:t>
      </w:r>
      <w:proofErr w:type="gramEnd"/>
      <w:r>
        <w:t xml:space="preserve"> just like a coffin’s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proofErr w:type="gramStart"/>
      <w:r>
        <w:t>inside</w:t>
      </w:r>
      <w:proofErr w:type="gramEnd"/>
      <w:r>
        <w:t xml:space="preserve"> when you die,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proofErr w:type="gramStart"/>
      <w:r>
        <w:t>pretentious</w:t>
      </w:r>
      <w:proofErr w:type="gramEnd"/>
      <w:r>
        <w:t xml:space="preserve"> and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 xml:space="preserve">    </w:t>
      </w:r>
      <w:proofErr w:type="gramStart"/>
      <w:r>
        <w:t>shiny</w:t>
      </w:r>
      <w:proofErr w:type="gramEnd"/>
      <w:r>
        <w:t xml:space="preserve"> and 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proofErr w:type="gramStart"/>
      <w:r>
        <w:t>not</w:t>
      </w:r>
      <w:proofErr w:type="gramEnd"/>
      <w:r>
        <w:t xml:space="preserve"> too wide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-</w:t>
      </w:r>
      <w:proofErr w:type="spellStart"/>
      <w:r>
        <w:t>e.e.cummings</w:t>
      </w:r>
      <w:proofErr w:type="spellEnd"/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5. Capitalize a common noun when it is used alone as a well-known short form of a specific proper name.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The Gulf (Gulf of Mexico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proofErr w:type="gramStart"/>
      <w:r>
        <w:t>The Capitol (in Washington, D.C.)</w:t>
      </w:r>
      <w:proofErr w:type="gramEnd"/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6. Capitalize the interjection O and the pronoun I.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Come forward, O dear friends; I need your help.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7. Capitalize all proper nouns and adjectives.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Faculty Senate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Surry Community College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Louisville Country Club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Lookout Dam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 xml:space="preserve">But </w:t>
      </w:r>
      <w:proofErr w:type="gramStart"/>
      <w:r>
        <w:t>notice :</w:t>
      </w:r>
      <w:proofErr w:type="gramEnd"/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proofErr w:type="gramStart"/>
      <w:r>
        <w:t>a</w:t>
      </w:r>
      <w:proofErr w:type="gramEnd"/>
      <w:r>
        <w:t xml:space="preserve"> college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proofErr w:type="gramStart"/>
      <w:r>
        <w:t>an</w:t>
      </w:r>
      <w:proofErr w:type="gramEnd"/>
      <w:r>
        <w:t xml:space="preserve"> avenue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proofErr w:type="gramStart"/>
      <w:r>
        <w:t>a</w:t>
      </w:r>
      <w:proofErr w:type="gramEnd"/>
      <w:r>
        <w:t xml:space="preserve"> dam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proofErr w:type="gramStart"/>
      <w:r>
        <w:t>a</w:t>
      </w:r>
      <w:proofErr w:type="gramEnd"/>
      <w:r>
        <w:t xml:space="preserve"> democracy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8. Capitalize the first word and any nouns in the salutation of a letter.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Gentlemen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Dear Mr. Smith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My dear Gloria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But only the first word of the complimentary close is capitalized: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Very truly yours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lastRenderedPageBreak/>
        <w:t>Sincerely yours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9. Capitalize calendar designations.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Monday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August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Thanksgiving Day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But notice: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proofErr w:type="gramStart"/>
      <w:r>
        <w:t>twentieth</w:t>
      </w:r>
      <w:proofErr w:type="gramEnd"/>
      <w:r>
        <w:t xml:space="preserve"> century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proofErr w:type="gramStart"/>
      <w:r>
        <w:t>winter</w:t>
      </w:r>
      <w:proofErr w:type="gramEnd"/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10. Capitalize the abbreviations of many titles and degrees and some common one- or two-letter abbreviations.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 xml:space="preserve">James Alfred </w:t>
      </w:r>
      <w:proofErr w:type="spellStart"/>
      <w:r>
        <w:t>Draughn</w:t>
      </w:r>
      <w:proofErr w:type="spellEnd"/>
      <w:r>
        <w:t>, Ph.D.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 xml:space="preserve">Theodore N. </w:t>
      </w:r>
      <w:proofErr w:type="spellStart"/>
      <w:r>
        <w:t>Swaim</w:t>
      </w:r>
      <w:proofErr w:type="spellEnd"/>
      <w:r>
        <w:t>, Jr.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TV, CB, F (Fahrenheit)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11. Capitalize the numerals used to refer to organizations or to periods of time. Spell out numerals preceding a name. Often, numerals following a name are put in Roman numerals.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First World War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Second Army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World War II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Edward VII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Fifty-first Congress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12. Capitalize expressions of time such as A.M., P.M., A.D., and B.C. (Some writers prefer not to use capital letters for a.m. and p.m.)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55 B.C.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6:20 A.M.</w:t>
      </w:r>
    </w:p>
    <w:p w:rsidR="00C83D0D" w:rsidRDefault="00C83D0D" w:rsidP="00C83D0D">
      <w:pPr>
        <w:spacing w:after="0" w:line="240" w:lineRule="auto"/>
      </w:pPr>
      <w:r>
        <w:t>Places, Times, and Kinds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13. Capitalize geographical terms.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lastRenderedPageBreak/>
        <w:t>Hudson River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Irish Sea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Pike’s Peak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Rocky Mountains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Lake Erie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 xml:space="preserve">But </w:t>
      </w:r>
      <w:proofErr w:type="gramStart"/>
      <w:r>
        <w:t>notice :</w:t>
      </w:r>
      <w:proofErr w:type="gramEnd"/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proofErr w:type="gramStart"/>
      <w:r>
        <w:t>the</w:t>
      </w:r>
      <w:proofErr w:type="gramEnd"/>
      <w:r>
        <w:t xml:space="preserve"> Erie and Huron lakes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14. Capitalize descriptive terms used to designate a definite region or locality.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proofErr w:type="gramStart"/>
      <w:r>
        <w:t>the</w:t>
      </w:r>
      <w:proofErr w:type="gramEnd"/>
      <w:r>
        <w:t xml:space="preserve"> North Atlantic States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proofErr w:type="gramStart"/>
      <w:r>
        <w:t>the</w:t>
      </w:r>
      <w:proofErr w:type="gramEnd"/>
      <w:r>
        <w:t xml:space="preserve"> South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Eastern Hemisphere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proofErr w:type="gramStart"/>
      <w:r>
        <w:t>the</w:t>
      </w:r>
      <w:proofErr w:type="gramEnd"/>
      <w:r>
        <w:t xml:space="preserve"> Promised Land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Directional parts of states are not capitalized, however.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proofErr w:type="gramStart"/>
      <w:r>
        <w:t>eastern</w:t>
      </w:r>
      <w:proofErr w:type="gramEnd"/>
      <w:r>
        <w:t xml:space="preserve"> Kentucky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proofErr w:type="gramStart"/>
      <w:r>
        <w:t>southern</w:t>
      </w:r>
      <w:proofErr w:type="gramEnd"/>
      <w:r>
        <w:t xml:space="preserve"> Idaho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Also, compass points are not capitalized when indicating direction.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The Smiths drove west for ten miles and then headed northwest for the next twenty-five miles.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15. Capitalize the names of specific streets, roads, highways, toll roads, etc.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Highway 66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Road 2249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West Virginia Turnpike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16. Capitalize proper names.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John Conklin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Spain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lastRenderedPageBreak/>
        <w:t>Paris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17. Capitalize the derivatives of proper names used with a proper meaning.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Miltonic style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Jeffersonian democracy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Spanish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Parisian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American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Words derived from proper names but that now have independent meanings are not capitalized.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proofErr w:type="gramStart"/>
      <w:r>
        <w:t>china</w:t>
      </w:r>
      <w:proofErr w:type="gramEnd"/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proofErr w:type="gramStart"/>
      <w:r>
        <w:t>pasteurize</w:t>
      </w:r>
      <w:proofErr w:type="gramEnd"/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proofErr w:type="gramStart"/>
      <w:r>
        <w:t>bohemian</w:t>
      </w:r>
      <w:proofErr w:type="gramEnd"/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proofErr w:type="gramStart"/>
      <w:r>
        <w:t>volt</w:t>
      </w:r>
      <w:proofErr w:type="gramEnd"/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18. Capitalize nouns of kinship when used as substitutes for proper names.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I would like to introduce you to Dad.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But do not capitalize nouns of kinship that are preceded by an article or a possessive.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She is my mother.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19. Capitalize a course of study only if the name of the subject is derived from a proper name or if you are referring to a specific course title.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French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German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Piaget’s Theory of Cognition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History 101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Shorthand II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But: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proofErr w:type="gramStart"/>
      <w:r>
        <w:t>history</w:t>
      </w:r>
      <w:proofErr w:type="gramEnd"/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proofErr w:type="gramStart"/>
      <w:r>
        <w:t>shorthand</w:t>
      </w:r>
      <w:proofErr w:type="gramEnd"/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20. Capitalize the word the only when it is part of an official name or title.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The Hague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The Tempest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 xml:space="preserve">But the word </w:t>
      </w:r>
      <w:proofErr w:type="gramStart"/>
      <w:r>
        <w:t>the is</w:t>
      </w:r>
      <w:proofErr w:type="gramEnd"/>
      <w:r>
        <w:t xml:space="preserve"> not generally capitalized in references to newspapers, magazines, vessels, and company names: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proofErr w:type="gramStart"/>
      <w:r>
        <w:t>the</w:t>
      </w:r>
      <w:proofErr w:type="gramEnd"/>
      <w:r>
        <w:t xml:space="preserve"> Atlantic Monthly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proofErr w:type="gramStart"/>
      <w:r>
        <w:t>the</w:t>
      </w:r>
      <w:proofErr w:type="gramEnd"/>
      <w:r>
        <w:t xml:space="preserve"> U.S.S. America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proofErr w:type="gramStart"/>
      <w:r>
        <w:t>the</w:t>
      </w:r>
      <w:proofErr w:type="gramEnd"/>
      <w:r>
        <w:t xml:space="preserve"> Winston-Salem Journal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proofErr w:type="gramStart"/>
      <w:r>
        <w:t>the</w:t>
      </w:r>
      <w:proofErr w:type="gramEnd"/>
      <w:r>
        <w:t xml:space="preserve"> Fuji Film Co.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21. Capitalize the scientific name of a genus but not the name of a species.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 xml:space="preserve">Acer </w:t>
      </w:r>
      <w:proofErr w:type="spellStart"/>
      <w:r>
        <w:t>saccharinum</w:t>
      </w:r>
      <w:proofErr w:type="spellEnd"/>
      <w:r>
        <w:t xml:space="preserve"> (genus and species)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22. Capitalize religious feast, festival, and fast days as well as historic events and eras.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Feast of the Passover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proofErr w:type="gramStart"/>
      <w:r>
        <w:t>the</w:t>
      </w:r>
      <w:proofErr w:type="gramEnd"/>
      <w:r>
        <w:t xml:space="preserve"> Renaissance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Yom Kippur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Christmas Day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Battle of Salamis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Korean War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proofErr w:type="gramStart"/>
      <w:r>
        <w:t>the</w:t>
      </w:r>
      <w:proofErr w:type="gramEnd"/>
      <w:r>
        <w:t xml:space="preserve"> Middle Ages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proofErr w:type="gramStart"/>
      <w:r>
        <w:t>the</w:t>
      </w:r>
      <w:proofErr w:type="gramEnd"/>
      <w:r>
        <w:t xml:space="preserve"> Treaty of Versailles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23. Capitalize names for God or the Trinity, both nouns and adjectives, and pronouns referring to the Deity.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proofErr w:type="gramStart"/>
      <w:r>
        <w:t>the</w:t>
      </w:r>
      <w:proofErr w:type="gramEnd"/>
      <w:r>
        <w:t xml:space="preserve"> Messiah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Our Father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His mercy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24. Capitalize words that refer to the Bible or other sacred writings.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Holy Bible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Genesis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Koran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 xml:space="preserve">25. Capitalize the titles of books, movies, magazines, and the like. Capitalize all words in the title except the, a, </w:t>
      </w:r>
      <w:proofErr w:type="gramStart"/>
      <w:r>
        <w:t>an and</w:t>
      </w:r>
      <w:proofErr w:type="gramEnd"/>
      <w:r>
        <w:t xml:space="preserve"> prepositions or connectives with fewer than five letters (in, at, on, for, of, with, and, or, if, but). Capitalize these only when they come first in the title.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Gone with the Wind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Welcome to the Monkey House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 xml:space="preserve">Popular Mechanics </w:t>
      </w:r>
    </w:p>
    <w:p w:rsidR="00C83D0D" w:rsidRDefault="00C83D0D" w:rsidP="00C83D0D">
      <w:pPr>
        <w:spacing w:after="0" w:line="240" w:lineRule="auto"/>
      </w:pPr>
    </w:p>
    <w:p w:rsidR="00C83D0D" w:rsidRDefault="00C83D0D">
      <w:pPr>
        <w:rPr>
          <w:b/>
        </w:rPr>
      </w:pPr>
      <w:r>
        <w:rPr>
          <w:b/>
        </w:rPr>
        <w:br w:type="page"/>
      </w:r>
    </w:p>
    <w:p w:rsidR="00C83D0D" w:rsidRPr="00C83D0D" w:rsidRDefault="00C83D0D" w:rsidP="00C83D0D">
      <w:pPr>
        <w:spacing w:after="0" w:line="240" w:lineRule="auto"/>
        <w:rPr>
          <w:b/>
        </w:rPr>
      </w:pPr>
      <w:r w:rsidRPr="00C83D0D">
        <w:rPr>
          <w:b/>
        </w:rPr>
        <w:lastRenderedPageBreak/>
        <w:t>Capitals Grammar Module Activities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1 page long (ELC charges 10 cents/page for print jobs)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Instructions: Read the Guidelines Sheet for Capitals before you complete the following activities. The Extended Learning Center provides all the videos and books you will need to complete these activities.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Tutoring: You may see a tutor for help with understanding any of the following activities.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Activities: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 xml:space="preserve">1. SkillsBank4: To enter the computer program at Lone Star College–Tomball, click the </w:t>
      </w:r>
      <w:proofErr w:type="spellStart"/>
      <w:r>
        <w:t>SkillsBank</w:t>
      </w:r>
      <w:proofErr w:type="spellEnd"/>
      <w:r>
        <w:t xml:space="preserve"> Icon. At Lone Star College–Willow Chase Center, click the “Start” button in the bottom left-hand corner of your screen. </w:t>
      </w:r>
      <w:proofErr w:type="gramStart"/>
      <w:r>
        <w:t>Select “Learning Assistance” and then “</w:t>
      </w:r>
      <w:proofErr w:type="spellStart"/>
      <w:r>
        <w:t>SkillsBank</w:t>
      </w:r>
      <w:proofErr w:type="spellEnd"/>
      <w:r>
        <w:t>.”</w:t>
      </w:r>
      <w:proofErr w:type="gramEnd"/>
      <w:r>
        <w:t xml:space="preserve"> Log in to </w:t>
      </w:r>
      <w:proofErr w:type="spellStart"/>
      <w:r>
        <w:t>SkillsBank</w:t>
      </w:r>
      <w:proofErr w:type="spellEnd"/>
      <w:r>
        <w:t xml:space="preserve"> with your assigned user name and identification number. In </w:t>
      </w:r>
      <w:proofErr w:type="spellStart"/>
      <w:r>
        <w:t>SkillsBank</w:t>
      </w:r>
      <w:proofErr w:type="spellEnd"/>
      <w:r>
        <w:t>, select “Language” from the column of subjects on the left of the screen and then “Capitalization” from the list of lesson topics across the top.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 xml:space="preserve">    Do Lessons 1 through 7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 xml:space="preserve">    Your scores will automatically be reported to your instructor, so you will not need to print out a record of your activities.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Grammar textbook work: Do not write in the textbooks. Either photocopy exercise pages from the text or complete assignments on your own paper (writing short answers whenever possible, rather than copying entire sentences).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2. The Little, Brown Handbook (8th edition): Read Chapter 33 (pages 534-540) and complete the exercises on pages 539-540.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3. Odyssey (3rd edition): Read pages 514-517 and complete Exercises 31.10 and 31.11.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4. Writer’s Choice: Read Chapter 20 (pages 693-707). Complete Exercises 4, 5, 9, and 13 on pages 699-705.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5. Worksheets: Complete Worksheets A50 and A51 (the next pages in this document). Use the answer keys, located in the Extended Learning Center, to check your work.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Turn in all work assigned by your instructor before taking the Capitals Test.</w:t>
      </w:r>
    </w:p>
    <w:p w:rsidR="00C83D0D" w:rsidRDefault="00C83D0D" w:rsidP="00C83D0D">
      <w:pPr>
        <w:spacing w:after="0" w:line="240" w:lineRule="auto"/>
      </w:pPr>
    </w:p>
    <w:p w:rsidR="00C83D0D" w:rsidRDefault="00C83D0D">
      <w:pPr>
        <w:rPr>
          <w:b/>
        </w:rPr>
      </w:pPr>
      <w:r>
        <w:rPr>
          <w:b/>
        </w:rPr>
        <w:br w:type="page"/>
      </w:r>
    </w:p>
    <w:p w:rsidR="00C83D0D" w:rsidRPr="00C83D0D" w:rsidRDefault="00C83D0D" w:rsidP="00C83D0D">
      <w:pPr>
        <w:spacing w:after="0" w:line="240" w:lineRule="auto"/>
        <w:rPr>
          <w:b/>
        </w:rPr>
      </w:pPr>
      <w:r w:rsidRPr="00C83D0D">
        <w:rPr>
          <w:b/>
        </w:rPr>
        <w:lastRenderedPageBreak/>
        <w:t>Capitalization Practice Test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(3 pages, 10¢/page for print jobs in ELC)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 xml:space="preserve">DIRECTIONS: In the following sentences, determine whether all the words in the sentence are capitalized properly. On the </w:t>
      </w:r>
      <w:proofErr w:type="spellStart"/>
      <w:r>
        <w:t>scantron</w:t>
      </w:r>
      <w:proofErr w:type="spellEnd"/>
      <w:r>
        <w:t xml:space="preserve"> mark your answers as follows: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“A” if all the words are capitalized properly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“B” if any of the words are capitalized improperly &lt;</w:t>
      </w:r>
      <w:proofErr w:type="gramStart"/>
      <w:r>
        <w:t>![</w:t>
      </w:r>
      <w:proofErr w:type="spellStart"/>
      <w:proofErr w:type="gramEnd"/>
      <w:r>
        <w:t>endif</w:t>
      </w:r>
      <w:proofErr w:type="spellEnd"/>
      <w:r>
        <w:t>]&gt;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 xml:space="preserve">1. Just the sound of the phone ringing caused the medic team to </w:t>
      </w:r>
      <w:proofErr w:type="gramStart"/>
      <w:r>
        <w:t>Spring</w:t>
      </w:r>
      <w:proofErr w:type="gramEnd"/>
      <w:r>
        <w:t xml:space="preserve"> into action.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2. "A ruptured bicep tendon," the doctor sighed, "is truly unfortunate."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 xml:space="preserve">3. News reports cautioned that the hurricane was moving straight towards Galveston </w:t>
      </w:r>
      <w:proofErr w:type="gramStart"/>
      <w:r>
        <w:t>island</w:t>
      </w:r>
      <w:proofErr w:type="gramEnd"/>
      <w:r>
        <w:t>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4. The climate of the Texas coast appeals to me.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 xml:space="preserve">5. The cross-country race began in </w:t>
      </w:r>
      <w:proofErr w:type="spellStart"/>
      <w:proofErr w:type="gramStart"/>
      <w:r>
        <w:t>florida</w:t>
      </w:r>
      <w:proofErr w:type="spellEnd"/>
      <w:proofErr w:type="gramEnd"/>
      <w:r>
        <w:t xml:space="preserve"> and ended in </w:t>
      </w:r>
      <w:proofErr w:type="spellStart"/>
      <w:r>
        <w:t>oregon</w:t>
      </w:r>
      <w:proofErr w:type="spellEnd"/>
      <w:r>
        <w:t>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 xml:space="preserve">6. He traded in his </w:t>
      </w:r>
      <w:proofErr w:type="spellStart"/>
      <w:r>
        <w:t>harley-davidson</w:t>
      </w:r>
      <w:proofErr w:type="spellEnd"/>
      <w:r>
        <w:t xml:space="preserve"> motorcycle for a new </w:t>
      </w:r>
      <w:proofErr w:type="spellStart"/>
      <w:r>
        <w:t>yamaha</w:t>
      </w:r>
      <w:proofErr w:type="spellEnd"/>
      <w:r>
        <w:t>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7. The historical events of early nineteenth-century America were the focus of the author’s first work of historical fiction.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 xml:space="preserve">8. Hot dogs, hamburgers, and apple pie were the favorites at the family picnic held every year on </w:t>
      </w:r>
      <w:proofErr w:type="gramStart"/>
      <w:r>
        <w:t>labor day</w:t>
      </w:r>
      <w:proofErr w:type="gramEnd"/>
      <w:r>
        <w:t>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9. Visitors to the Continent of Africa must receive a series of immunizations in advance of their trip.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 xml:space="preserve">10. Texas is </w:t>
      </w:r>
      <w:proofErr w:type="spellStart"/>
      <w:proofErr w:type="gramStart"/>
      <w:r>
        <w:t>know</w:t>
      </w:r>
      <w:proofErr w:type="spellEnd"/>
      <w:proofErr w:type="gramEnd"/>
      <w:r>
        <w:t xml:space="preserve"> for having many towns with very unusual names; The little towns of </w:t>
      </w:r>
      <w:proofErr w:type="spellStart"/>
      <w:r>
        <w:t>dimebox</w:t>
      </w:r>
      <w:proofErr w:type="spellEnd"/>
      <w:r>
        <w:t xml:space="preserve">, cut ‘n shoot, and </w:t>
      </w:r>
      <w:proofErr w:type="spellStart"/>
      <w:r>
        <w:t>muleshoe</w:t>
      </w:r>
      <w:proofErr w:type="spellEnd"/>
      <w:r>
        <w:t xml:space="preserve"> surprise Texas visitors who haven’t been warned to expect such strangely named places.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 xml:space="preserve">11. If Florida residents are called “Floridians” and California residents are called “Californians,” why aren’t people from New York referred to as “New </w:t>
      </w:r>
      <w:proofErr w:type="spellStart"/>
      <w:r>
        <w:t>Yorkians</w:t>
      </w:r>
      <w:proofErr w:type="spellEnd"/>
      <w:r>
        <w:t>”?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 xml:space="preserve">12. Our road trip took us through the </w:t>
      </w:r>
      <w:proofErr w:type="spellStart"/>
      <w:proofErr w:type="gramStart"/>
      <w:r>
        <w:t>midwest</w:t>
      </w:r>
      <w:proofErr w:type="spellEnd"/>
      <w:proofErr w:type="gramEnd"/>
      <w:r>
        <w:t xml:space="preserve"> and up to the far northern corner of the country.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13. The name bitsy seems like an odd choice for a cow.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 xml:space="preserve">14. He never dreamed when he joined the U.S. Army that he would be in </w:t>
      </w:r>
      <w:proofErr w:type="spellStart"/>
      <w:proofErr w:type="gramStart"/>
      <w:r>
        <w:t>baghdad</w:t>
      </w:r>
      <w:proofErr w:type="spellEnd"/>
      <w:proofErr w:type="gramEnd"/>
      <w:r>
        <w:t xml:space="preserve"> within six months.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 xml:space="preserve">15. Although Gramps would never buy anything but a ford, he had to admit that the </w:t>
      </w:r>
      <w:proofErr w:type="spellStart"/>
      <w:r>
        <w:t>chevy</w:t>
      </w:r>
      <w:proofErr w:type="spellEnd"/>
      <w:r>
        <w:t xml:space="preserve"> truck had a smooth ride.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lastRenderedPageBreak/>
        <w:t>16. I scheduled my math and science classes in the afternoons so that I could stay afterwards and see a tutor if I have problems.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 xml:space="preserve">17. There are three international students in my study group: a young </w:t>
      </w:r>
      <w:proofErr w:type="spellStart"/>
      <w:proofErr w:type="gramStart"/>
      <w:r>
        <w:t>russian</w:t>
      </w:r>
      <w:proofErr w:type="spellEnd"/>
      <w:proofErr w:type="gramEnd"/>
      <w:r>
        <w:t xml:space="preserve"> woman, a thirty-something </w:t>
      </w:r>
      <w:proofErr w:type="spellStart"/>
      <w:r>
        <w:t>nigerian</w:t>
      </w:r>
      <w:proofErr w:type="spellEnd"/>
      <w:r>
        <w:t xml:space="preserve"> man, and a </w:t>
      </w:r>
      <w:proofErr w:type="spellStart"/>
      <w:r>
        <w:t>brazilian</w:t>
      </w:r>
      <w:proofErr w:type="spellEnd"/>
      <w:r>
        <w:t xml:space="preserve"> woman who talks about her grandchildren.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18. The child who cheats at monopoly becomes the adult who embezzles from his employer.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 xml:space="preserve">19. </w:t>
      </w:r>
      <w:proofErr w:type="gramStart"/>
      <w:r>
        <w:t>Moving</w:t>
      </w:r>
      <w:proofErr w:type="gramEnd"/>
      <w:r>
        <w:t xml:space="preserve"> from Colorado to Texas meant giving up winter sports.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 xml:space="preserve">20. After hearing the campfire stories about Bigfoot and </w:t>
      </w:r>
      <w:proofErr w:type="spellStart"/>
      <w:r>
        <w:t>Wolfman</w:t>
      </w:r>
      <w:proofErr w:type="spellEnd"/>
      <w:r>
        <w:t>, the children were afraid to sleep in their tents.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Answer Key: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1. B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2. A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3. B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4. A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5. B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6. B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7. A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8. B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9. B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10. B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11. A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12. A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13. B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14. B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15. B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16. A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17. B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18. B</w:t>
      </w:r>
    </w:p>
    <w:p w:rsidR="00C83D0D" w:rsidRDefault="00C83D0D" w:rsidP="00C83D0D">
      <w:pPr>
        <w:spacing w:after="0" w:line="240" w:lineRule="auto"/>
      </w:pPr>
    </w:p>
    <w:p w:rsidR="00C83D0D" w:rsidRDefault="00C83D0D" w:rsidP="00C83D0D">
      <w:pPr>
        <w:spacing w:after="0" w:line="240" w:lineRule="auto"/>
      </w:pPr>
      <w:r>
        <w:t>19. A</w:t>
      </w:r>
    </w:p>
    <w:p w:rsidR="00C83D0D" w:rsidRDefault="00C83D0D" w:rsidP="00C83D0D">
      <w:pPr>
        <w:spacing w:after="0" w:line="240" w:lineRule="auto"/>
      </w:pPr>
    </w:p>
    <w:p w:rsidR="00FA28AC" w:rsidRDefault="00C83D0D" w:rsidP="00C83D0D">
      <w:pPr>
        <w:spacing w:after="0" w:line="240" w:lineRule="auto"/>
      </w:pPr>
      <w:r>
        <w:t>20. A</w:t>
      </w:r>
    </w:p>
    <w:sectPr w:rsidR="00FA28AC" w:rsidSect="00FA2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3D0D"/>
    <w:rsid w:val="00C83D0D"/>
    <w:rsid w:val="00FA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1457</Words>
  <Characters>8308</Characters>
  <Application>Microsoft Office Word</Application>
  <DocSecurity>0</DocSecurity>
  <Lines>69</Lines>
  <Paragraphs>19</Paragraphs>
  <ScaleCrop>false</ScaleCrop>
  <Company>NHMCCD</Company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2009-02-12T21:54:00Z</dcterms:created>
  <dcterms:modified xsi:type="dcterms:W3CDTF">2009-02-12T21:54:00Z</dcterms:modified>
</cp:coreProperties>
</file>