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0" w:rsidRDefault="00EF7990" w:rsidP="00E4352D">
      <w:pPr>
        <w:pStyle w:val="Heading1"/>
        <w:jc w:val="center"/>
        <w:rPr>
          <w:rFonts w:ascii="Arial" w:hAnsi="Arial" w:cs="Arial"/>
          <w:b/>
          <w:color w:val="auto"/>
          <w:sz w:val="24"/>
          <w:lang w:val="en"/>
        </w:rPr>
      </w:pPr>
      <w:bookmarkStart w:id="0" w:name="_GoBack"/>
      <w:bookmarkEnd w:id="0"/>
      <w:r w:rsidRPr="00E4352D">
        <w:rPr>
          <w:rFonts w:ascii="Arial" w:hAnsi="Arial" w:cs="Arial"/>
          <w:b/>
          <w:color w:val="auto"/>
          <w:sz w:val="24"/>
          <w:lang w:val="en"/>
        </w:rPr>
        <w:t>Ebola Hemorr</w:t>
      </w:r>
      <w:r w:rsidR="00C4289D" w:rsidRPr="00E4352D">
        <w:rPr>
          <w:rFonts w:ascii="Arial" w:hAnsi="Arial" w:cs="Arial"/>
          <w:b/>
          <w:color w:val="auto"/>
          <w:sz w:val="24"/>
          <w:lang w:val="en"/>
        </w:rPr>
        <w:t>hagic</w:t>
      </w:r>
      <w:r w:rsidRPr="00E4352D">
        <w:rPr>
          <w:rFonts w:ascii="Arial" w:hAnsi="Arial" w:cs="Arial"/>
          <w:b/>
          <w:color w:val="auto"/>
          <w:sz w:val="24"/>
          <w:lang w:val="en"/>
        </w:rPr>
        <w:t xml:space="preserve"> Fever</w:t>
      </w:r>
    </w:p>
    <w:p w:rsidR="005B499C" w:rsidRPr="005B499C" w:rsidRDefault="005B499C" w:rsidP="005B499C">
      <w:pPr>
        <w:rPr>
          <w:lang w:val="en"/>
        </w:rPr>
      </w:pPr>
    </w:p>
    <w:p w:rsidR="00C4289D" w:rsidRPr="00EA4FD9" w:rsidRDefault="00C4289D" w:rsidP="00C4289D">
      <w:pPr>
        <w:rPr>
          <w:rFonts w:ascii="Arial" w:hAnsi="Arial" w:cs="Arial"/>
          <w:lang w:val="en"/>
        </w:rPr>
      </w:pPr>
      <w:r w:rsidRPr="00EA4FD9">
        <w:rPr>
          <w:rFonts w:ascii="Arial" w:hAnsi="Arial" w:cs="Arial"/>
          <w:lang w:val="en"/>
        </w:rPr>
        <w:t xml:space="preserve">Ebola, previously known as Ebola hemorrhagic fever, is a severe, often fatal disease in humans. Ebola is a rare disease caused by infection with a virus of the family </w:t>
      </w:r>
      <w:r w:rsidRPr="00EA4FD9">
        <w:rPr>
          <w:rFonts w:ascii="Arial" w:hAnsi="Arial" w:cs="Arial"/>
          <w:i/>
          <w:lang w:val="en"/>
        </w:rPr>
        <w:t xml:space="preserve">Filoviridae, </w:t>
      </w:r>
      <w:r w:rsidRPr="00EA4FD9">
        <w:rPr>
          <w:rFonts w:ascii="Arial" w:hAnsi="Arial" w:cs="Arial"/>
          <w:lang w:val="en"/>
        </w:rPr>
        <w:t xml:space="preserve">genus </w:t>
      </w:r>
      <w:r w:rsidRPr="00EA4FD9">
        <w:rPr>
          <w:rFonts w:ascii="Arial" w:hAnsi="Arial" w:cs="Arial"/>
          <w:i/>
          <w:lang w:val="en"/>
        </w:rPr>
        <w:t>Ebolavirus</w:t>
      </w:r>
      <w:r w:rsidRPr="00EA4FD9">
        <w:rPr>
          <w:rFonts w:ascii="Arial" w:hAnsi="Arial" w:cs="Arial"/>
          <w:lang w:val="en"/>
        </w:rPr>
        <w:t>. Ebola was discovered in 1976, with outbreaks appearing sporadically</w:t>
      </w:r>
      <w:r w:rsidR="00E4352D">
        <w:rPr>
          <w:rFonts w:ascii="Arial" w:hAnsi="Arial" w:cs="Arial"/>
          <w:lang w:val="en"/>
        </w:rPr>
        <w:t xml:space="preserve"> in several African countries</w:t>
      </w:r>
      <w:r w:rsidRPr="00EA4FD9">
        <w:rPr>
          <w:rFonts w:ascii="Arial" w:hAnsi="Arial" w:cs="Arial"/>
          <w:lang w:val="en"/>
        </w:rPr>
        <w:t xml:space="preserve">. The natural reservoir host of Ebola remains unknown. Given available evidence and the nature of similar viruses, researchers believe that the virus is animal-borne with bats being the most likely reservoir. </w:t>
      </w:r>
    </w:p>
    <w:p w:rsidR="00BF0CE7" w:rsidRPr="00EA4FD9" w:rsidRDefault="00C4289D" w:rsidP="00C4289D">
      <w:pPr>
        <w:rPr>
          <w:rFonts w:ascii="Arial" w:hAnsi="Arial" w:cs="Arial"/>
          <w:lang w:val="en"/>
        </w:rPr>
      </w:pPr>
      <w:r w:rsidRPr="00EA4FD9">
        <w:rPr>
          <w:rFonts w:ascii="Arial" w:hAnsi="Arial" w:cs="Arial"/>
        </w:rPr>
        <w:t xml:space="preserve">While Ebola poses little risk to the U.S. general population, the situation could change rapidly. </w:t>
      </w:r>
      <w:r w:rsidRPr="00EA4FD9">
        <w:rPr>
          <w:rFonts w:ascii="Arial" w:hAnsi="Arial" w:cs="Arial"/>
          <w:color w:val="333333"/>
        </w:rPr>
        <w:t xml:space="preserve">The CDC and partners are taking precautions to prevent this from happening. </w:t>
      </w:r>
    </w:p>
    <w:p w:rsidR="00C4289D" w:rsidRPr="00E4352D" w:rsidRDefault="00C4289D" w:rsidP="005B499C">
      <w:pPr>
        <w:pStyle w:val="Heading2"/>
      </w:pPr>
      <w:r w:rsidRPr="005B499C">
        <w:t>Transmission</w:t>
      </w:r>
    </w:p>
    <w:p w:rsidR="00E4352D" w:rsidRPr="00EA4FD9" w:rsidRDefault="00C4289D" w:rsidP="00E4352D">
      <w:pPr>
        <w:rPr>
          <w:rFonts w:ascii="Arial" w:hAnsi="Arial" w:cs="Arial"/>
          <w:lang w:val="en"/>
        </w:rPr>
      </w:pPr>
      <w:r w:rsidRPr="00EA4FD9">
        <w:rPr>
          <w:rFonts w:ascii="Arial" w:hAnsi="Arial" w:cs="Arial"/>
          <w:lang w:val="en"/>
        </w:rPr>
        <w:t xml:space="preserve">The manner by which the virus first appears in a human at the start of an outbreak is unknown. </w:t>
      </w:r>
      <w:r w:rsidR="00E4352D" w:rsidRPr="00E4352D">
        <w:rPr>
          <w:rFonts w:ascii="Arial" w:hAnsi="Arial" w:cs="Arial"/>
          <w:lang w:val="en"/>
        </w:rPr>
        <w:t xml:space="preserve">Ebola is not spread through the air, by water, or in general, by food. </w:t>
      </w:r>
      <w:r w:rsidR="00E4352D" w:rsidRPr="00EA4FD9">
        <w:rPr>
          <w:rFonts w:ascii="Arial" w:hAnsi="Arial" w:cs="Arial"/>
          <w:lang w:val="en"/>
        </w:rPr>
        <w:t xml:space="preserve">There is no evidence that mosquitos or other insects can transmit the Ebola virus. </w:t>
      </w:r>
    </w:p>
    <w:p w:rsidR="00C4289D" w:rsidRPr="00EA4FD9" w:rsidRDefault="00C4289D" w:rsidP="00C4289D">
      <w:pPr>
        <w:rPr>
          <w:rFonts w:ascii="Arial" w:hAnsi="Arial" w:cs="Arial"/>
          <w:lang w:val="en"/>
        </w:rPr>
      </w:pPr>
      <w:r w:rsidRPr="00EA4FD9">
        <w:rPr>
          <w:rFonts w:ascii="Arial" w:hAnsi="Arial" w:cs="Arial"/>
          <w:lang w:val="en"/>
        </w:rPr>
        <w:t>When an infection occurs in humans, there are several ways the virus can spread to others:</w:t>
      </w:r>
    </w:p>
    <w:p w:rsidR="00C4289D" w:rsidRPr="00EA4FD9" w:rsidRDefault="00C4289D" w:rsidP="00C4289D">
      <w:pPr>
        <w:pStyle w:val="ListParagraph"/>
        <w:numPr>
          <w:ilvl w:val="0"/>
          <w:numId w:val="11"/>
        </w:numPr>
        <w:rPr>
          <w:rFonts w:ascii="Arial" w:hAnsi="Arial" w:cs="Arial"/>
          <w:lang w:val="en"/>
        </w:rPr>
      </w:pPr>
      <w:r w:rsidRPr="00EA4FD9">
        <w:rPr>
          <w:rFonts w:ascii="Arial" w:hAnsi="Arial" w:cs="Arial"/>
          <w:lang w:val="en"/>
        </w:rPr>
        <w:t>Direct contact wi</w:t>
      </w:r>
      <w:r w:rsidR="00E4352D">
        <w:rPr>
          <w:rFonts w:ascii="Arial" w:hAnsi="Arial" w:cs="Arial"/>
          <w:lang w:val="en"/>
        </w:rPr>
        <w:t>th the blood or body fluids (</w:t>
      </w:r>
      <w:r w:rsidRPr="00EA4FD9">
        <w:rPr>
          <w:rFonts w:ascii="Arial" w:hAnsi="Arial" w:cs="Arial"/>
          <w:lang w:val="en"/>
        </w:rPr>
        <w:t xml:space="preserve">saliva, </w:t>
      </w:r>
      <w:r w:rsidR="00E4352D">
        <w:rPr>
          <w:rFonts w:ascii="Arial" w:hAnsi="Arial" w:cs="Arial"/>
          <w:lang w:val="en"/>
        </w:rPr>
        <w:t xml:space="preserve">feces, </w:t>
      </w:r>
      <w:r w:rsidRPr="00EA4FD9">
        <w:rPr>
          <w:rFonts w:ascii="Arial" w:hAnsi="Arial" w:cs="Arial"/>
          <w:lang w:val="en"/>
        </w:rPr>
        <w:t>urine, vomit, semen) of a person who is sick with Ebola.</w:t>
      </w:r>
    </w:p>
    <w:p w:rsidR="00C4289D" w:rsidRPr="00EA4FD9" w:rsidRDefault="00C4289D" w:rsidP="00C4289D">
      <w:pPr>
        <w:pStyle w:val="ListParagraph"/>
        <w:numPr>
          <w:ilvl w:val="0"/>
          <w:numId w:val="11"/>
        </w:numPr>
        <w:rPr>
          <w:rFonts w:ascii="Arial" w:hAnsi="Arial" w:cs="Arial"/>
          <w:lang w:val="en"/>
        </w:rPr>
      </w:pPr>
      <w:r w:rsidRPr="00EA4FD9">
        <w:rPr>
          <w:rFonts w:ascii="Arial" w:hAnsi="Arial" w:cs="Arial"/>
          <w:lang w:val="en"/>
        </w:rPr>
        <w:t>Contact with objects (like needles and syringes) that have been contaminated with the blood or body fluids of an infected person or animal.</w:t>
      </w:r>
    </w:p>
    <w:p w:rsidR="00C4289D" w:rsidRPr="00EA4FD9" w:rsidRDefault="00C4289D" w:rsidP="00C4289D">
      <w:pPr>
        <w:rPr>
          <w:rFonts w:ascii="Arial" w:hAnsi="Arial" w:cs="Arial"/>
          <w:lang w:val="en"/>
        </w:rPr>
      </w:pPr>
      <w:r w:rsidRPr="00EA4FD9">
        <w:rPr>
          <w:rFonts w:ascii="Arial" w:hAnsi="Arial" w:cs="Arial"/>
          <w:lang w:val="en"/>
        </w:rPr>
        <w:t>The virus in the blood or body fluids can enter another person’s body through broken skin or unprotected mucous membranes, such as eyes, nose, or mouth. The viruses that cause Ebola are often spread among family and friends because they are in close contact with blood or body fluids when caring for ill persons. During outbreaks of Ebola, the disease can spread quickly within a healthcare settings, such as a clinic or hospital.</w:t>
      </w:r>
    </w:p>
    <w:p w:rsidR="00C4289D" w:rsidRPr="00EA4FD9" w:rsidRDefault="00C4289D" w:rsidP="00C4289D">
      <w:pPr>
        <w:rPr>
          <w:rFonts w:ascii="Arial" w:hAnsi="Arial" w:cs="Arial"/>
          <w:lang w:val="en"/>
        </w:rPr>
      </w:pPr>
      <w:r w:rsidRPr="00EA4FD9">
        <w:rPr>
          <w:rFonts w:ascii="Arial" w:hAnsi="Arial" w:cs="Arial"/>
          <w:lang w:val="en"/>
        </w:rPr>
        <w:t>It is important to wear the appropriate protective clothing including masks, gowns, gloves, and eye protection when providing care for a potentially ill person with Ebola. Equipment, instruments, and vehicles used by first responders providing care for someone sick with Ebola requires adherence to proper sanitization and disposal procedures. Without adequate instrument sterilization and equipment cleanup, virus transmission can continue and amplify an outbreak.</w:t>
      </w:r>
    </w:p>
    <w:p w:rsidR="00C4289D" w:rsidRDefault="00C4289D" w:rsidP="00C4289D">
      <w:pPr>
        <w:rPr>
          <w:rFonts w:ascii="Arial" w:hAnsi="Arial" w:cs="Arial"/>
        </w:rPr>
      </w:pPr>
      <w:r w:rsidRPr="00E4352D">
        <w:rPr>
          <w:rFonts w:ascii="Arial" w:hAnsi="Arial" w:cs="Arial"/>
        </w:rPr>
        <w:t>Ebola is killed with hospital-grade disinfectants (such as household bleach). Ebola on dried on surfaces such as doorknobs and countertops can survive for several hours; however, virus in body fluids (such as blood) can survive up to several days at room temperature.</w:t>
      </w:r>
    </w:p>
    <w:p w:rsidR="00C4289D" w:rsidRPr="00EA4FD9" w:rsidRDefault="00C4289D" w:rsidP="005B499C">
      <w:pPr>
        <w:pStyle w:val="Heading2"/>
      </w:pPr>
      <w:r w:rsidRPr="00EA4FD9">
        <w:t>Signs and Symptoms</w:t>
      </w:r>
    </w:p>
    <w:p w:rsidR="00C4289D" w:rsidRPr="00EA4FD9" w:rsidRDefault="00C4289D" w:rsidP="00C4289D">
      <w:pPr>
        <w:spacing w:after="0" w:line="240" w:lineRule="auto"/>
        <w:rPr>
          <w:rFonts w:ascii="Arial" w:hAnsi="Arial" w:cs="Arial"/>
          <w:lang w:val="en"/>
        </w:rPr>
      </w:pPr>
      <w:r w:rsidRPr="00EA4FD9">
        <w:rPr>
          <w:rFonts w:ascii="Arial" w:hAnsi="Arial" w:cs="Arial"/>
          <w:lang w:val="en"/>
        </w:rPr>
        <w:t>A person infected with Ebola is not contagious until symptoms appears. Signs and symptoms of Ebola typically include:</w:t>
      </w:r>
    </w:p>
    <w:p w:rsidR="0092557B" w:rsidRPr="00EA4FD9" w:rsidRDefault="00C4289D"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F</w:t>
      </w:r>
      <w:r w:rsidR="0092557B" w:rsidRPr="00EA4FD9">
        <w:rPr>
          <w:rFonts w:ascii="Arial" w:hAnsi="Arial" w:cs="Arial"/>
          <w:color w:val="333333"/>
        </w:rPr>
        <w:t>ever (greater than 38.6°C or 101.5°F)</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Severe headache</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Muscle pain</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Weakness</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Diarrhea</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lastRenderedPageBreak/>
        <w:t>Vomiting</w:t>
      </w:r>
    </w:p>
    <w:p w:rsidR="0092557B" w:rsidRPr="00EA4FD9" w:rsidRDefault="0092557B" w:rsidP="00C4289D">
      <w:pPr>
        <w:pStyle w:val="ListParagraph"/>
        <w:numPr>
          <w:ilvl w:val="0"/>
          <w:numId w:val="12"/>
        </w:numPr>
        <w:spacing w:after="0" w:line="240" w:lineRule="auto"/>
        <w:rPr>
          <w:rFonts w:ascii="Arial" w:hAnsi="Arial" w:cs="Arial"/>
          <w:color w:val="333333"/>
        </w:rPr>
      </w:pPr>
      <w:r w:rsidRPr="00EA4FD9">
        <w:rPr>
          <w:rFonts w:ascii="Arial" w:hAnsi="Arial" w:cs="Arial"/>
          <w:color w:val="333333"/>
        </w:rPr>
        <w:t>Abdominal (stomach) pain</w:t>
      </w:r>
    </w:p>
    <w:p w:rsidR="0092557B" w:rsidRPr="00EA4FD9" w:rsidRDefault="0092557B" w:rsidP="00C4289D">
      <w:pPr>
        <w:pStyle w:val="ListParagraph"/>
        <w:numPr>
          <w:ilvl w:val="0"/>
          <w:numId w:val="12"/>
        </w:numPr>
        <w:spacing w:before="100" w:beforeAutospacing="1" w:after="0" w:line="240" w:lineRule="auto"/>
        <w:rPr>
          <w:rFonts w:ascii="Arial" w:hAnsi="Arial" w:cs="Arial"/>
          <w:color w:val="333333"/>
        </w:rPr>
      </w:pPr>
      <w:r w:rsidRPr="00EA4FD9">
        <w:rPr>
          <w:rFonts w:ascii="Arial" w:hAnsi="Arial" w:cs="Arial"/>
          <w:color w:val="333333"/>
        </w:rPr>
        <w:t>Unexplained hemorrhage (bleeding or bruising)</w:t>
      </w:r>
    </w:p>
    <w:p w:rsidR="0092557B" w:rsidRPr="00EA4FD9" w:rsidRDefault="0092557B" w:rsidP="0092557B">
      <w:pPr>
        <w:pStyle w:val="NormalWeb"/>
        <w:rPr>
          <w:rFonts w:ascii="Arial" w:hAnsi="Arial" w:cs="Arial"/>
          <w:color w:val="333333"/>
          <w:sz w:val="22"/>
          <w:szCs w:val="22"/>
        </w:rPr>
      </w:pPr>
      <w:r w:rsidRPr="00EA4FD9">
        <w:rPr>
          <w:rFonts w:ascii="Arial" w:hAnsi="Arial" w:cs="Arial"/>
          <w:color w:val="333333"/>
          <w:sz w:val="22"/>
          <w:szCs w:val="22"/>
        </w:rPr>
        <w:t>Symptoms may appear anywhere from 2 to 21 days after exposure to Ebola, but the average is 8 to 10 days.</w:t>
      </w:r>
    </w:p>
    <w:p w:rsidR="0092557B" w:rsidRPr="00EA4FD9" w:rsidRDefault="0092557B" w:rsidP="00C4289D">
      <w:pPr>
        <w:pStyle w:val="NormalWeb"/>
        <w:rPr>
          <w:rFonts w:ascii="Arial" w:hAnsi="Arial" w:cs="Arial"/>
          <w:color w:val="333333"/>
          <w:sz w:val="22"/>
          <w:szCs w:val="22"/>
        </w:rPr>
      </w:pPr>
      <w:r w:rsidRPr="00EA4FD9">
        <w:rPr>
          <w:rFonts w:ascii="Arial" w:hAnsi="Arial" w:cs="Arial"/>
          <w:color w:val="333333"/>
          <w:sz w:val="22"/>
          <w:szCs w:val="22"/>
        </w:rPr>
        <w:t>Recovery from Ebola depends on good supportive clinical care and the patient’s immune response. People who recover from Ebola infection develop antibodies t</w:t>
      </w:r>
      <w:r w:rsidR="00C4289D" w:rsidRPr="00EA4FD9">
        <w:rPr>
          <w:rFonts w:ascii="Arial" w:hAnsi="Arial" w:cs="Arial"/>
          <w:color w:val="333333"/>
          <w:sz w:val="22"/>
          <w:szCs w:val="22"/>
        </w:rPr>
        <w:t xml:space="preserve">hat last for at least 10 years. </w:t>
      </w:r>
      <w:r w:rsidRPr="00EA4FD9">
        <w:rPr>
          <w:rFonts w:ascii="Arial" w:hAnsi="Arial" w:cs="Arial"/>
          <w:color w:val="333333"/>
          <w:sz w:val="22"/>
          <w:szCs w:val="22"/>
        </w:rPr>
        <w:t>Once someone recovers from Ebola, they can no longer spread the virus. However, Ebola virus has been found in semen for up to 3 months. People who recover from Ebola are advised to abstain from sex or use condoms for 3 months.</w:t>
      </w:r>
      <w:r w:rsidR="00C4289D" w:rsidRPr="00EA4FD9">
        <w:rPr>
          <w:rFonts w:ascii="Arial" w:hAnsi="Arial" w:cs="Arial"/>
          <w:color w:val="333333"/>
          <w:sz w:val="22"/>
          <w:szCs w:val="22"/>
        </w:rPr>
        <w:t xml:space="preserve"> It is not known if people who recover are immune for life or if they can become infected with a different species of Ebola.</w:t>
      </w:r>
    </w:p>
    <w:p w:rsidR="00C4289D" w:rsidRPr="00EA4FD9" w:rsidRDefault="00C4289D" w:rsidP="005B499C">
      <w:pPr>
        <w:pStyle w:val="Heading2"/>
      </w:pPr>
      <w:r w:rsidRPr="00EA4FD9">
        <w:t>Diagnosis</w:t>
      </w:r>
    </w:p>
    <w:p w:rsidR="00C4289D" w:rsidRPr="00EA4FD9" w:rsidRDefault="00C4289D" w:rsidP="005B499C">
      <w:pPr>
        <w:pStyle w:val="NormalWeb"/>
        <w:spacing w:before="0" w:beforeAutospacing="0"/>
        <w:rPr>
          <w:rFonts w:ascii="Arial" w:hAnsi="Arial" w:cs="Arial"/>
          <w:color w:val="333333"/>
          <w:sz w:val="22"/>
          <w:szCs w:val="22"/>
        </w:rPr>
      </w:pPr>
      <w:r w:rsidRPr="00EA4FD9">
        <w:rPr>
          <w:rFonts w:ascii="Arial" w:hAnsi="Arial" w:cs="Arial"/>
          <w:color w:val="333333"/>
          <w:sz w:val="22"/>
          <w:szCs w:val="22"/>
        </w:rPr>
        <w:t>Diagnosing Ebola in a person who has been infected for only a few days is difficult</w:t>
      </w:r>
      <w:r w:rsidR="005B499C">
        <w:rPr>
          <w:rFonts w:ascii="Arial" w:hAnsi="Arial" w:cs="Arial"/>
          <w:color w:val="333333"/>
          <w:sz w:val="22"/>
          <w:szCs w:val="22"/>
        </w:rPr>
        <w:t>. Diagnosis is difficult</w:t>
      </w:r>
      <w:r w:rsidRPr="00EA4FD9">
        <w:rPr>
          <w:rFonts w:ascii="Arial" w:hAnsi="Arial" w:cs="Arial"/>
          <w:color w:val="333333"/>
          <w:sz w:val="22"/>
          <w:szCs w:val="22"/>
        </w:rPr>
        <w:t xml:space="preserve"> because the early symptoms, such as fever, are not specific to Ebola infection</w:t>
      </w:r>
      <w:r w:rsidR="005B499C">
        <w:rPr>
          <w:rFonts w:ascii="Arial" w:hAnsi="Arial" w:cs="Arial"/>
          <w:color w:val="333333"/>
          <w:sz w:val="22"/>
          <w:szCs w:val="22"/>
        </w:rPr>
        <w:t xml:space="preserve">. The early symptoms of Ebola </w:t>
      </w:r>
      <w:r w:rsidRPr="00EA4FD9">
        <w:rPr>
          <w:rFonts w:ascii="Arial" w:hAnsi="Arial" w:cs="Arial"/>
          <w:color w:val="333333"/>
          <w:sz w:val="22"/>
          <w:szCs w:val="22"/>
        </w:rPr>
        <w:t>are seen often in patients with more commonly occurring diseases, such as malaria and typhoid fever.</w:t>
      </w:r>
    </w:p>
    <w:p w:rsidR="00C4289D" w:rsidRPr="00EA4FD9" w:rsidRDefault="00C4289D" w:rsidP="00C4289D">
      <w:pPr>
        <w:pStyle w:val="NormalWeb"/>
        <w:rPr>
          <w:rFonts w:ascii="Arial" w:hAnsi="Arial" w:cs="Arial"/>
          <w:color w:val="333333"/>
          <w:sz w:val="22"/>
          <w:szCs w:val="22"/>
        </w:rPr>
      </w:pPr>
      <w:r w:rsidRPr="00EA4FD9">
        <w:rPr>
          <w:rFonts w:ascii="Arial" w:hAnsi="Arial" w:cs="Arial"/>
          <w:color w:val="333333"/>
          <w:sz w:val="22"/>
          <w:szCs w:val="22"/>
        </w:rPr>
        <w:t xml:space="preserve">If a person has symptoms of Ebola and had contact with blood or body fluids of a person sick with Ebola, contact with objects that have been contaminated with blood or body fluids of a person sick with Ebola or contact with an infected animal, the patient should be isolated and public health professionals notified. Samples from the patient can then be collected and tested to confirm infection. </w:t>
      </w:r>
    </w:p>
    <w:p w:rsidR="00C4289D" w:rsidRPr="00EA4FD9" w:rsidRDefault="00C4289D" w:rsidP="00C4289D">
      <w:pPr>
        <w:spacing w:after="150" w:line="375" w:lineRule="atLeast"/>
        <w:rPr>
          <w:rFonts w:ascii="Arial" w:eastAsia="Times New Roman" w:hAnsi="Arial" w:cs="Arial"/>
          <w:b/>
          <w:color w:val="333333"/>
        </w:rPr>
      </w:pPr>
      <w:r w:rsidRPr="00EA4FD9">
        <w:rPr>
          <w:rFonts w:ascii="Arial" w:eastAsia="Times New Roman" w:hAnsi="Arial" w:cs="Arial"/>
          <w:b/>
          <w:color w:val="333333"/>
        </w:rPr>
        <w:t>P</w:t>
      </w:r>
      <w:r w:rsidR="005B499C">
        <w:rPr>
          <w:rFonts w:ascii="Arial" w:eastAsia="Times New Roman" w:hAnsi="Arial" w:cs="Arial"/>
          <w:b/>
          <w:color w:val="333333"/>
        </w:rPr>
        <w:t>revention</w:t>
      </w:r>
    </w:p>
    <w:p w:rsidR="00C4289D" w:rsidRPr="00EA4FD9" w:rsidRDefault="00C4289D" w:rsidP="00C4289D">
      <w:pPr>
        <w:spacing w:after="0" w:line="240" w:lineRule="auto"/>
        <w:rPr>
          <w:rFonts w:ascii="Arial" w:eastAsia="Times New Roman" w:hAnsi="Arial" w:cs="Arial"/>
          <w:color w:val="333333"/>
        </w:rPr>
      </w:pPr>
      <w:r w:rsidRPr="00EA4FD9">
        <w:rPr>
          <w:rFonts w:ascii="Arial" w:eastAsia="Times New Roman" w:hAnsi="Arial" w:cs="Arial"/>
          <w:color w:val="333333"/>
        </w:rPr>
        <w:t>There is no FDA-approved vaccine available for Ebola.</w:t>
      </w:r>
      <w:r w:rsidR="005B499C">
        <w:rPr>
          <w:rFonts w:ascii="Arial" w:eastAsia="Times New Roman" w:hAnsi="Arial" w:cs="Arial"/>
          <w:color w:val="333333"/>
        </w:rPr>
        <w:t xml:space="preserve"> </w:t>
      </w:r>
      <w:r w:rsidRPr="00EA4FD9">
        <w:rPr>
          <w:rFonts w:ascii="Arial" w:eastAsia="Times New Roman" w:hAnsi="Arial" w:cs="Arial"/>
          <w:color w:val="333333"/>
        </w:rPr>
        <w:t>If you travel to or are in an area affected by an Ebola outbreak, make sure to do the following:</w:t>
      </w:r>
    </w:p>
    <w:p w:rsidR="00C4289D" w:rsidRPr="005B499C" w:rsidRDefault="00C4289D" w:rsidP="005B499C">
      <w:pPr>
        <w:pStyle w:val="ListParagraph"/>
        <w:numPr>
          <w:ilvl w:val="0"/>
          <w:numId w:val="13"/>
        </w:numPr>
        <w:spacing w:after="0" w:line="240" w:lineRule="auto"/>
        <w:rPr>
          <w:rFonts w:ascii="Arial" w:eastAsia="Times New Roman" w:hAnsi="Arial" w:cs="Arial"/>
          <w:color w:val="333333"/>
        </w:rPr>
      </w:pPr>
      <w:r w:rsidRPr="005B499C">
        <w:rPr>
          <w:rFonts w:ascii="Arial" w:eastAsia="Times New Roman" w:hAnsi="Arial" w:cs="Arial"/>
          <w:color w:val="333333"/>
        </w:rPr>
        <w:t>Practice careful hygiene. Wash your hands with soap and water or an alcohol-based hand sanitizer and avoid contact with blood and body fluids.</w:t>
      </w:r>
    </w:p>
    <w:p w:rsidR="00C4289D" w:rsidRPr="005B499C" w:rsidRDefault="00C4289D" w:rsidP="005B499C">
      <w:pPr>
        <w:pStyle w:val="ListParagraph"/>
        <w:numPr>
          <w:ilvl w:val="0"/>
          <w:numId w:val="13"/>
        </w:numPr>
        <w:spacing w:before="100" w:beforeAutospacing="1" w:after="0" w:line="240" w:lineRule="auto"/>
        <w:rPr>
          <w:rFonts w:ascii="Arial" w:eastAsia="Times New Roman" w:hAnsi="Arial" w:cs="Arial"/>
          <w:color w:val="333333"/>
        </w:rPr>
      </w:pPr>
      <w:r w:rsidRPr="005B499C">
        <w:rPr>
          <w:rFonts w:ascii="Arial" w:eastAsia="Times New Roman" w:hAnsi="Arial" w:cs="Arial"/>
          <w:color w:val="333333"/>
        </w:rPr>
        <w:t>Do not handle items that may have come in contact with an infected person’s blood or body fluids (such as clothes, bedding, needles, and medical equipment).</w:t>
      </w:r>
    </w:p>
    <w:p w:rsidR="00C4289D" w:rsidRPr="005B499C" w:rsidRDefault="00C4289D" w:rsidP="005B499C">
      <w:pPr>
        <w:pStyle w:val="ListParagraph"/>
        <w:numPr>
          <w:ilvl w:val="0"/>
          <w:numId w:val="13"/>
        </w:numPr>
        <w:spacing w:before="100" w:beforeAutospacing="1" w:after="0" w:line="240" w:lineRule="auto"/>
        <w:rPr>
          <w:rFonts w:ascii="Arial" w:eastAsia="Times New Roman" w:hAnsi="Arial" w:cs="Arial"/>
          <w:color w:val="333333"/>
        </w:rPr>
      </w:pPr>
      <w:r w:rsidRPr="005B499C">
        <w:rPr>
          <w:rFonts w:ascii="Arial" w:eastAsia="Times New Roman" w:hAnsi="Arial" w:cs="Arial"/>
          <w:color w:val="333333"/>
        </w:rPr>
        <w:t>Avoid funeral or burial rituals that require handling the body of someone who has died from Ebola.</w:t>
      </w:r>
    </w:p>
    <w:p w:rsidR="00C4289D" w:rsidRPr="005B499C" w:rsidRDefault="00C4289D" w:rsidP="005B499C">
      <w:pPr>
        <w:pStyle w:val="ListParagraph"/>
        <w:numPr>
          <w:ilvl w:val="0"/>
          <w:numId w:val="13"/>
        </w:numPr>
        <w:spacing w:before="100" w:beforeAutospacing="1" w:after="0" w:line="240" w:lineRule="auto"/>
        <w:rPr>
          <w:rFonts w:ascii="Arial" w:eastAsia="Times New Roman" w:hAnsi="Arial" w:cs="Arial"/>
          <w:color w:val="333333"/>
        </w:rPr>
      </w:pPr>
      <w:r w:rsidRPr="005B499C">
        <w:rPr>
          <w:rFonts w:ascii="Arial" w:eastAsia="Times New Roman" w:hAnsi="Arial" w:cs="Arial"/>
          <w:color w:val="333333"/>
        </w:rPr>
        <w:t>Avoid contact with bats and nonhuman primates or blood, fluids, and raw meat prepared from these animals.</w:t>
      </w:r>
    </w:p>
    <w:p w:rsidR="00C4289D" w:rsidRPr="005B499C" w:rsidRDefault="00C4289D" w:rsidP="005B499C">
      <w:pPr>
        <w:pStyle w:val="ListParagraph"/>
        <w:numPr>
          <w:ilvl w:val="0"/>
          <w:numId w:val="13"/>
        </w:numPr>
        <w:spacing w:before="100" w:beforeAutospacing="1" w:after="0" w:line="240" w:lineRule="auto"/>
        <w:rPr>
          <w:rFonts w:ascii="Arial" w:eastAsia="Times New Roman" w:hAnsi="Arial" w:cs="Arial"/>
          <w:color w:val="333333"/>
        </w:rPr>
      </w:pPr>
      <w:r w:rsidRPr="005B499C">
        <w:rPr>
          <w:rFonts w:ascii="Arial" w:eastAsia="Times New Roman" w:hAnsi="Arial" w:cs="Arial"/>
          <w:color w:val="333333"/>
        </w:rPr>
        <w:t>Avoid hospitals in West Africa where Ebola patients are being treated. The U.S. embassy or consulate is often able to provide advice on facilities.</w:t>
      </w:r>
    </w:p>
    <w:p w:rsidR="00C4289D" w:rsidRPr="005B499C" w:rsidRDefault="00C4289D" w:rsidP="005B499C">
      <w:pPr>
        <w:pStyle w:val="ListParagraph"/>
        <w:numPr>
          <w:ilvl w:val="0"/>
          <w:numId w:val="13"/>
        </w:numPr>
        <w:spacing w:before="100" w:beforeAutospacing="1" w:after="0" w:line="240" w:lineRule="auto"/>
        <w:rPr>
          <w:rFonts w:ascii="Arial" w:eastAsia="Times New Roman" w:hAnsi="Arial" w:cs="Arial"/>
          <w:color w:val="333333"/>
        </w:rPr>
      </w:pPr>
      <w:r w:rsidRPr="005B499C">
        <w:rPr>
          <w:rFonts w:ascii="Arial" w:eastAsia="Times New Roman" w:hAnsi="Arial" w:cs="Arial"/>
          <w:color w:val="333333"/>
        </w:rPr>
        <w:t xml:space="preserve">After you return, monitor your health for 21 days and seek medical care immediately if you develop </w:t>
      </w:r>
      <w:hyperlink r:id="rId6" w:history="1">
        <w:r w:rsidRPr="005B499C">
          <w:rPr>
            <w:rFonts w:ascii="Arial" w:eastAsia="Times New Roman" w:hAnsi="Arial" w:cs="Arial"/>
            <w:color w:val="075290"/>
            <w:u w:val="single"/>
          </w:rPr>
          <w:t>symptoms of Ebola(http://www.cdc.gov/vhf/ebola/symptoms/index.html)</w:t>
        </w:r>
      </w:hyperlink>
      <w:r w:rsidRPr="005B499C">
        <w:rPr>
          <w:rFonts w:ascii="Arial" w:eastAsia="Times New Roman" w:hAnsi="Arial" w:cs="Arial"/>
          <w:color w:val="333333"/>
        </w:rPr>
        <w:t>.</w:t>
      </w:r>
    </w:p>
    <w:p w:rsidR="005B499C" w:rsidRDefault="005B499C" w:rsidP="005B499C">
      <w:pPr>
        <w:pStyle w:val="Heading2"/>
      </w:pPr>
    </w:p>
    <w:p w:rsidR="00C4289D" w:rsidRPr="00EA4FD9" w:rsidRDefault="00C4289D" w:rsidP="005B499C">
      <w:pPr>
        <w:pStyle w:val="Heading2"/>
      </w:pPr>
      <w:r w:rsidRPr="00EA4FD9">
        <w:t>When to Return to School/Work</w:t>
      </w:r>
    </w:p>
    <w:p w:rsidR="00C4289D" w:rsidRPr="00EA4FD9" w:rsidRDefault="00C4289D" w:rsidP="005B499C">
      <w:pPr>
        <w:pStyle w:val="NormalWeb"/>
        <w:spacing w:before="0" w:beforeAutospacing="0"/>
        <w:rPr>
          <w:rFonts w:ascii="Arial" w:hAnsi="Arial" w:cs="Arial"/>
          <w:color w:val="333333"/>
          <w:sz w:val="22"/>
          <w:szCs w:val="22"/>
        </w:rPr>
      </w:pPr>
      <w:r w:rsidRPr="00EA4FD9">
        <w:rPr>
          <w:rFonts w:ascii="Arial" w:hAnsi="Arial" w:cs="Arial"/>
          <w:color w:val="333333"/>
          <w:sz w:val="22"/>
          <w:szCs w:val="22"/>
        </w:rPr>
        <w:t xml:space="preserve">Individuals who have potentially been exposed to or have had any form of Ebola and received treatment </w:t>
      </w:r>
      <w:r w:rsidR="005B499C">
        <w:rPr>
          <w:rFonts w:ascii="Arial" w:hAnsi="Arial" w:cs="Arial"/>
          <w:color w:val="333333"/>
          <w:sz w:val="22"/>
          <w:szCs w:val="22"/>
        </w:rPr>
        <w:t>are to</w:t>
      </w:r>
      <w:r w:rsidRPr="00EA4FD9">
        <w:rPr>
          <w:rFonts w:ascii="Arial" w:hAnsi="Arial" w:cs="Arial"/>
          <w:color w:val="333333"/>
          <w:sz w:val="22"/>
          <w:szCs w:val="22"/>
        </w:rPr>
        <w:t xml:space="preserve"> stay away from school and work as defined by the public health authority. This could be for an extended period of time. It is highly recommended that an individual </w:t>
      </w:r>
      <w:r w:rsidR="005B499C">
        <w:rPr>
          <w:rFonts w:ascii="Arial" w:hAnsi="Arial" w:cs="Arial"/>
          <w:color w:val="333333"/>
          <w:sz w:val="22"/>
          <w:szCs w:val="22"/>
        </w:rPr>
        <w:t xml:space="preserve">notify their supervisor or instructor on what is needed </w:t>
      </w:r>
      <w:r w:rsidRPr="00EA4FD9">
        <w:rPr>
          <w:rFonts w:ascii="Arial" w:hAnsi="Arial" w:cs="Arial"/>
          <w:color w:val="333333"/>
          <w:sz w:val="22"/>
          <w:szCs w:val="22"/>
        </w:rPr>
        <w:t>to return to work or school. A release may be required from a public health authority before returning.</w:t>
      </w:r>
    </w:p>
    <w:p w:rsidR="00C4289D" w:rsidRPr="00EA4FD9" w:rsidRDefault="00C4289D" w:rsidP="00C4289D">
      <w:pPr>
        <w:pStyle w:val="NormalWeb"/>
        <w:rPr>
          <w:rFonts w:ascii="Arial" w:hAnsi="Arial" w:cs="Arial"/>
          <w:b/>
          <w:color w:val="333333"/>
          <w:sz w:val="22"/>
          <w:szCs w:val="22"/>
        </w:rPr>
      </w:pPr>
      <w:r w:rsidRPr="00EA4FD9">
        <w:rPr>
          <w:rFonts w:ascii="Arial" w:hAnsi="Arial" w:cs="Arial"/>
          <w:b/>
          <w:color w:val="333333"/>
          <w:sz w:val="22"/>
          <w:szCs w:val="22"/>
        </w:rPr>
        <w:lastRenderedPageBreak/>
        <w:t>For more information</w:t>
      </w:r>
    </w:p>
    <w:p w:rsidR="00C4289D" w:rsidRPr="00EA4FD9" w:rsidRDefault="00C4289D" w:rsidP="00C4289D">
      <w:pPr>
        <w:pStyle w:val="NormalWeb"/>
        <w:rPr>
          <w:rFonts w:ascii="Arial" w:hAnsi="Arial" w:cs="Arial"/>
          <w:color w:val="333333"/>
          <w:sz w:val="22"/>
          <w:szCs w:val="22"/>
        </w:rPr>
      </w:pPr>
      <w:r w:rsidRPr="00EA4FD9">
        <w:rPr>
          <w:rFonts w:ascii="Arial" w:hAnsi="Arial" w:cs="Arial"/>
          <w:sz w:val="22"/>
          <w:szCs w:val="22"/>
          <w:lang w:val="en"/>
        </w:rPr>
        <w:t xml:space="preserve">Anyone concerned about possible exposure may call </w:t>
      </w:r>
      <w:r w:rsidRPr="00EA4FD9">
        <w:rPr>
          <w:rFonts w:ascii="Arial" w:hAnsi="Arial" w:cs="Arial"/>
          <w:color w:val="333333"/>
          <w:sz w:val="22"/>
          <w:szCs w:val="22"/>
        </w:rPr>
        <w:t xml:space="preserve">the Centers for Disease Control and Prevention </w:t>
      </w:r>
      <w:hyperlink r:id="rId7" w:history="1">
        <w:r w:rsidRPr="00EA4FD9">
          <w:rPr>
            <w:rFonts w:ascii="Arial" w:hAnsi="Arial" w:cs="Arial"/>
            <w:color w:val="0A29A5"/>
            <w:sz w:val="22"/>
            <w:szCs w:val="22"/>
            <w:u w:val="single"/>
            <w:lang w:val="en"/>
          </w:rPr>
          <w:t>CDC-Info</w:t>
        </w:r>
      </w:hyperlink>
      <w:r w:rsidRPr="00EA4FD9">
        <w:rPr>
          <w:rFonts w:ascii="Arial" w:hAnsi="Arial" w:cs="Arial"/>
          <w:sz w:val="22"/>
          <w:szCs w:val="22"/>
          <w:lang w:val="en"/>
        </w:rPr>
        <w:t xml:space="preserve"> at 800-CDC-INFO (800-232-4630) for more information or your</w:t>
      </w:r>
      <w:r w:rsidRPr="00EA4FD9">
        <w:rPr>
          <w:rFonts w:ascii="Arial" w:hAnsi="Arial" w:cs="Arial"/>
          <w:color w:val="333333"/>
          <w:sz w:val="22"/>
          <w:szCs w:val="22"/>
        </w:rPr>
        <w:t xml:space="preserve"> health care provider. </w:t>
      </w:r>
      <w:r w:rsidRPr="00EA4FD9">
        <w:rPr>
          <w:rFonts w:ascii="Arial" w:hAnsi="Arial" w:cs="Arial"/>
          <w:sz w:val="22"/>
          <w:szCs w:val="22"/>
        </w:rPr>
        <w:t xml:space="preserve">CDC-INFO’s operating hours are 8:00 am to 8:00 pm Monday through Friday, Eastern </w:t>
      </w:r>
      <w:r w:rsidR="00EA4FD9">
        <w:rPr>
          <w:rFonts w:ascii="Arial" w:hAnsi="Arial" w:cs="Arial"/>
          <w:sz w:val="22"/>
          <w:szCs w:val="22"/>
        </w:rPr>
        <w:t>T</w:t>
      </w:r>
      <w:r w:rsidRPr="00EA4FD9">
        <w:rPr>
          <w:rFonts w:ascii="Arial" w:hAnsi="Arial" w:cs="Arial"/>
          <w:sz w:val="22"/>
          <w:szCs w:val="22"/>
        </w:rPr>
        <w:t>ime (ET).</w:t>
      </w:r>
      <w:r w:rsidRPr="00EA4FD9">
        <w:rPr>
          <w:rFonts w:ascii="Arial" w:hAnsi="Arial" w:cs="Arial"/>
          <w:color w:val="333333"/>
          <w:sz w:val="22"/>
          <w:szCs w:val="22"/>
        </w:rPr>
        <w:t xml:space="preserve"> For general information about Ebola, visit the website on Ebola provided by the Centers for Disease Control and Prevention (CDC) at http://www.cdc.gov/vhf/ebola/index.html.</w:t>
      </w:r>
    </w:p>
    <w:p w:rsidR="00325467" w:rsidRPr="00EA4FD9" w:rsidRDefault="00325467" w:rsidP="00EF7990">
      <w:pPr>
        <w:spacing w:before="100" w:beforeAutospacing="1" w:after="240" w:line="240" w:lineRule="auto"/>
        <w:jc w:val="center"/>
        <w:rPr>
          <w:rFonts w:ascii="Arial" w:eastAsia="Times New Roman" w:hAnsi="Arial" w:cs="Arial"/>
          <w:color w:val="000000"/>
        </w:rPr>
      </w:pPr>
      <w:r w:rsidRPr="00EA4FD9">
        <w:rPr>
          <w:rFonts w:ascii="Arial" w:eastAsia="Times New Roman" w:hAnsi="Arial" w:cs="Arial"/>
          <w:noProof/>
          <w:color w:val="000000"/>
        </w:rPr>
        <w:drawing>
          <wp:inline distT="0" distB="0" distL="0" distR="0">
            <wp:extent cx="4838700" cy="4562475"/>
            <wp:effectExtent l="0" t="0" r="0" b="9525"/>
            <wp:docPr id="1" name="Picture 1" descr="Facts-about-Eb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about-Ebo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4562475"/>
                    </a:xfrm>
                    <a:prstGeom prst="rect">
                      <a:avLst/>
                    </a:prstGeom>
                    <a:noFill/>
                    <a:ln>
                      <a:noFill/>
                    </a:ln>
                  </pic:spPr>
                </pic:pic>
              </a:graphicData>
            </a:graphic>
          </wp:inline>
        </w:drawing>
      </w:r>
      <w:r w:rsidRPr="00EA4FD9">
        <w:rPr>
          <w:rFonts w:ascii="Arial" w:eastAsia="Times New Roman" w:hAnsi="Arial" w:cs="Arial"/>
          <w:color w:val="000000"/>
        </w:rPr>
        <w:br/>
      </w:r>
    </w:p>
    <w:p w:rsidR="00325467" w:rsidRPr="00EA4FD9" w:rsidRDefault="00325467" w:rsidP="00325467">
      <w:pPr>
        <w:rPr>
          <w:rFonts w:ascii="Arial" w:hAnsi="Arial" w:cs="Arial"/>
        </w:rPr>
      </w:pPr>
    </w:p>
    <w:sectPr w:rsidR="00325467" w:rsidRPr="00EA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47C"/>
    <w:multiLevelType w:val="multilevel"/>
    <w:tmpl w:val="1A4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45449"/>
    <w:multiLevelType w:val="hybridMultilevel"/>
    <w:tmpl w:val="99967D3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54C5C5C"/>
    <w:multiLevelType w:val="hybridMultilevel"/>
    <w:tmpl w:val="0EE6D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629C7"/>
    <w:multiLevelType w:val="hybridMultilevel"/>
    <w:tmpl w:val="1FB02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33C25"/>
    <w:multiLevelType w:val="multilevel"/>
    <w:tmpl w:val="1B9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8775E"/>
    <w:multiLevelType w:val="multilevel"/>
    <w:tmpl w:val="358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566D4"/>
    <w:multiLevelType w:val="hybridMultilevel"/>
    <w:tmpl w:val="F0B4D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61AE2"/>
    <w:multiLevelType w:val="multilevel"/>
    <w:tmpl w:val="EBB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421FB"/>
    <w:multiLevelType w:val="hybridMultilevel"/>
    <w:tmpl w:val="B3987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7C05"/>
    <w:multiLevelType w:val="multilevel"/>
    <w:tmpl w:val="476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91BC2"/>
    <w:multiLevelType w:val="multilevel"/>
    <w:tmpl w:val="2EC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E5AA8"/>
    <w:multiLevelType w:val="hybridMultilevel"/>
    <w:tmpl w:val="3A82FC7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7FFD4F15"/>
    <w:multiLevelType w:val="multilevel"/>
    <w:tmpl w:val="311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2"/>
  </w:num>
  <w:num w:numId="5">
    <w:abstractNumId w:val="4"/>
  </w:num>
  <w:num w:numId="6">
    <w:abstractNumId w:val="9"/>
  </w:num>
  <w:num w:numId="7">
    <w:abstractNumId w:val="10"/>
  </w:num>
  <w:num w:numId="8">
    <w:abstractNumId w:val="0"/>
  </w:num>
  <w:num w:numId="9">
    <w:abstractNumId w:val="5"/>
  </w:num>
  <w:num w:numId="10">
    <w:abstractNumId w:val="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67"/>
    <w:rsid w:val="0010659E"/>
    <w:rsid w:val="00325467"/>
    <w:rsid w:val="00570FC9"/>
    <w:rsid w:val="005B499C"/>
    <w:rsid w:val="006B239F"/>
    <w:rsid w:val="0092557B"/>
    <w:rsid w:val="00B63843"/>
    <w:rsid w:val="00BF0CE7"/>
    <w:rsid w:val="00C4289D"/>
    <w:rsid w:val="00E4352D"/>
    <w:rsid w:val="00EA4FD9"/>
    <w:rsid w:val="00EF7990"/>
    <w:rsid w:val="00F3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499C"/>
    <w:pPr>
      <w:keepNext/>
      <w:keepLines/>
      <w:spacing w:before="40" w:after="0"/>
      <w:outlineLvl w:val="1"/>
    </w:pPr>
    <w:rPr>
      <w:rFonts w:ascii="Arial" w:eastAsiaTheme="majorEastAsia" w:hAnsi="Arial" w:cs="Arial"/>
      <w:b/>
      <w:sz w:val="24"/>
      <w:szCs w:val="26"/>
      <w:lang w:val="en"/>
    </w:rPr>
  </w:style>
  <w:style w:type="paragraph" w:styleId="Heading4">
    <w:name w:val="heading 4"/>
    <w:basedOn w:val="Normal"/>
    <w:next w:val="Normal"/>
    <w:link w:val="Heading4Char"/>
    <w:uiPriority w:val="9"/>
    <w:semiHidden/>
    <w:unhideWhenUsed/>
    <w:qFormat/>
    <w:rsid w:val="009255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67"/>
    <w:rPr>
      <w:strike w:val="0"/>
      <w:dstrike w:val="0"/>
      <w:color w:val="0098DB"/>
      <w:u w:val="none"/>
      <w:effect w:val="none"/>
    </w:rPr>
  </w:style>
  <w:style w:type="paragraph" w:customStyle="1" w:styleId="s4-wptoptable1">
    <w:name w:val="s4-wptoptable1"/>
    <w:basedOn w:val="Normal"/>
    <w:rsid w:val="003254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467"/>
    <w:pPr>
      <w:ind w:left="720"/>
      <w:contextualSpacing/>
    </w:pPr>
  </w:style>
  <w:style w:type="character" w:styleId="Strong">
    <w:name w:val="Strong"/>
    <w:basedOn w:val="DefaultParagraphFont"/>
    <w:uiPriority w:val="22"/>
    <w:qFormat/>
    <w:rsid w:val="00EF7990"/>
    <w:rPr>
      <w:b/>
      <w:bCs/>
    </w:rPr>
  </w:style>
  <w:style w:type="paragraph" w:styleId="NormalWeb">
    <w:name w:val="Normal (Web)"/>
    <w:basedOn w:val="Normal"/>
    <w:uiPriority w:val="99"/>
    <w:unhideWhenUsed/>
    <w:rsid w:val="00EF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799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F7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99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92557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5B499C"/>
    <w:rPr>
      <w:rFonts w:ascii="Arial" w:eastAsiaTheme="majorEastAsia" w:hAnsi="Arial" w:cs="Arial"/>
      <w:b/>
      <w:sz w:val="24"/>
      <w:szCs w:val="26"/>
      <w:lang w:val="en"/>
    </w:rPr>
  </w:style>
  <w:style w:type="character" w:customStyle="1" w:styleId="print-only">
    <w:name w:val="print-only"/>
    <w:basedOn w:val="DefaultParagraphFont"/>
    <w:rsid w:val="00F301E9"/>
  </w:style>
  <w:style w:type="paragraph" w:styleId="BalloonText">
    <w:name w:val="Balloon Text"/>
    <w:basedOn w:val="Normal"/>
    <w:link w:val="BalloonTextChar"/>
    <w:uiPriority w:val="99"/>
    <w:semiHidden/>
    <w:unhideWhenUsed/>
    <w:rsid w:val="00E4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2D"/>
    <w:rPr>
      <w:rFonts w:ascii="Segoe UI" w:hAnsi="Segoe UI" w:cs="Segoe UI"/>
      <w:sz w:val="18"/>
      <w:szCs w:val="18"/>
    </w:rPr>
  </w:style>
  <w:style w:type="paragraph" w:customStyle="1" w:styleId="heading20">
    <w:name w:val="heading2"/>
    <w:basedOn w:val="Heading2"/>
    <w:link w:val="heading2Char0"/>
    <w:rsid w:val="005B499C"/>
    <w:rPr>
      <w:b w:val="0"/>
    </w:rPr>
  </w:style>
  <w:style w:type="character" w:customStyle="1" w:styleId="heading2Char0">
    <w:name w:val="heading2 Char"/>
    <w:basedOn w:val="Heading2Char"/>
    <w:link w:val="heading20"/>
    <w:rsid w:val="005B499C"/>
    <w:rPr>
      <w:rFonts w:ascii="Arial" w:eastAsiaTheme="majorEastAsia" w:hAnsi="Arial" w:cs="Arial"/>
      <w:b w:val="0"/>
      <w:sz w:val="24"/>
      <w:szCs w:val="2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7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499C"/>
    <w:pPr>
      <w:keepNext/>
      <w:keepLines/>
      <w:spacing w:before="40" w:after="0"/>
      <w:outlineLvl w:val="1"/>
    </w:pPr>
    <w:rPr>
      <w:rFonts w:ascii="Arial" w:eastAsiaTheme="majorEastAsia" w:hAnsi="Arial" w:cs="Arial"/>
      <w:b/>
      <w:sz w:val="24"/>
      <w:szCs w:val="26"/>
      <w:lang w:val="en"/>
    </w:rPr>
  </w:style>
  <w:style w:type="paragraph" w:styleId="Heading4">
    <w:name w:val="heading 4"/>
    <w:basedOn w:val="Normal"/>
    <w:next w:val="Normal"/>
    <w:link w:val="Heading4Char"/>
    <w:uiPriority w:val="9"/>
    <w:semiHidden/>
    <w:unhideWhenUsed/>
    <w:qFormat/>
    <w:rsid w:val="009255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67"/>
    <w:rPr>
      <w:strike w:val="0"/>
      <w:dstrike w:val="0"/>
      <w:color w:val="0098DB"/>
      <w:u w:val="none"/>
      <w:effect w:val="none"/>
    </w:rPr>
  </w:style>
  <w:style w:type="paragraph" w:customStyle="1" w:styleId="s4-wptoptable1">
    <w:name w:val="s4-wptoptable1"/>
    <w:basedOn w:val="Normal"/>
    <w:rsid w:val="003254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467"/>
    <w:pPr>
      <w:ind w:left="720"/>
      <w:contextualSpacing/>
    </w:pPr>
  </w:style>
  <w:style w:type="character" w:styleId="Strong">
    <w:name w:val="Strong"/>
    <w:basedOn w:val="DefaultParagraphFont"/>
    <w:uiPriority w:val="22"/>
    <w:qFormat/>
    <w:rsid w:val="00EF7990"/>
    <w:rPr>
      <w:b/>
      <w:bCs/>
    </w:rPr>
  </w:style>
  <w:style w:type="paragraph" w:styleId="NormalWeb">
    <w:name w:val="Normal (Web)"/>
    <w:basedOn w:val="Normal"/>
    <w:uiPriority w:val="99"/>
    <w:unhideWhenUsed/>
    <w:rsid w:val="00EF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799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F7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99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92557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5B499C"/>
    <w:rPr>
      <w:rFonts w:ascii="Arial" w:eastAsiaTheme="majorEastAsia" w:hAnsi="Arial" w:cs="Arial"/>
      <w:b/>
      <w:sz w:val="24"/>
      <w:szCs w:val="26"/>
      <w:lang w:val="en"/>
    </w:rPr>
  </w:style>
  <w:style w:type="character" w:customStyle="1" w:styleId="print-only">
    <w:name w:val="print-only"/>
    <w:basedOn w:val="DefaultParagraphFont"/>
    <w:rsid w:val="00F301E9"/>
  </w:style>
  <w:style w:type="paragraph" w:styleId="BalloonText">
    <w:name w:val="Balloon Text"/>
    <w:basedOn w:val="Normal"/>
    <w:link w:val="BalloonTextChar"/>
    <w:uiPriority w:val="99"/>
    <w:semiHidden/>
    <w:unhideWhenUsed/>
    <w:rsid w:val="00E4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2D"/>
    <w:rPr>
      <w:rFonts w:ascii="Segoe UI" w:hAnsi="Segoe UI" w:cs="Segoe UI"/>
      <w:sz w:val="18"/>
      <w:szCs w:val="18"/>
    </w:rPr>
  </w:style>
  <w:style w:type="paragraph" w:customStyle="1" w:styleId="heading20">
    <w:name w:val="heading2"/>
    <w:basedOn w:val="Heading2"/>
    <w:link w:val="heading2Char0"/>
    <w:rsid w:val="005B499C"/>
    <w:rPr>
      <w:b w:val="0"/>
    </w:rPr>
  </w:style>
  <w:style w:type="character" w:customStyle="1" w:styleId="heading2Char0">
    <w:name w:val="heading2 Char"/>
    <w:basedOn w:val="Heading2Char"/>
    <w:link w:val="heading20"/>
    <w:rsid w:val="005B499C"/>
    <w:rPr>
      <w:rFonts w:ascii="Arial" w:eastAsiaTheme="majorEastAsia" w:hAnsi="Arial" w:cs="Arial"/>
      <w:b w:val="0"/>
      <w:sz w:val="24"/>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8986">
      <w:bodyDiv w:val="1"/>
      <w:marLeft w:val="0"/>
      <w:marRight w:val="0"/>
      <w:marTop w:val="0"/>
      <w:marBottom w:val="0"/>
      <w:divBdr>
        <w:top w:val="none" w:sz="0" w:space="0" w:color="auto"/>
        <w:left w:val="none" w:sz="0" w:space="0" w:color="auto"/>
        <w:bottom w:val="none" w:sz="0" w:space="0" w:color="auto"/>
        <w:right w:val="none" w:sz="0" w:space="0" w:color="auto"/>
      </w:divBdr>
      <w:divsChild>
        <w:div w:id="513228147">
          <w:marLeft w:val="0"/>
          <w:marRight w:val="0"/>
          <w:marTop w:val="0"/>
          <w:marBottom w:val="0"/>
          <w:divBdr>
            <w:top w:val="none" w:sz="0" w:space="0" w:color="auto"/>
            <w:left w:val="none" w:sz="0" w:space="0" w:color="auto"/>
            <w:bottom w:val="none" w:sz="0" w:space="0" w:color="auto"/>
            <w:right w:val="none" w:sz="0" w:space="0" w:color="auto"/>
          </w:divBdr>
          <w:divsChild>
            <w:div w:id="1920019433">
              <w:marLeft w:val="0"/>
              <w:marRight w:val="0"/>
              <w:marTop w:val="0"/>
              <w:marBottom w:val="0"/>
              <w:divBdr>
                <w:top w:val="none" w:sz="0" w:space="0" w:color="auto"/>
                <w:left w:val="none" w:sz="0" w:space="0" w:color="auto"/>
                <w:bottom w:val="none" w:sz="0" w:space="0" w:color="auto"/>
                <w:right w:val="none" w:sz="0" w:space="0" w:color="auto"/>
              </w:divBdr>
              <w:divsChild>
                <w:div w:id="2082945258">
                  <w:marLeft w:val="0"/>
                  <w:marRight w:val="0"/>
                  <w:marTop w:val="150"/>
                  <w:marBottom w:val="0"/>
                  <w:divBdr>
                    <w:top w:val="none" w:sz="0" w:space="0" w:color="auto"/>
                    <w:left w:val="none" w:sz="0" w:space="0" w:color="auto"/>
                    <w:bottom w:val="none" w:sz="0" w:space="0" w:color="auto"/>
                    <w:right w:val="none" w:sz="0" w:space="0" w:color="auto"/>
                  </w:divBdr>
                  <w:divsChild>
                    <w:div w:id="202058925">
                      <w:marLeft w:val="-150"/>
                      <w:marRight w:val="0"/>
                      <w:marTop w:val="0"/>
                      <w:marBottom w:val="0"/>
                      <w:divBdr>
                        <w:top w:val="none" w:sz="0" w:space="0" w:color="auto"/>
                        <w:left w:val="none" w:sz="0" w:space="0" w:color="auto"/>
                        <w:bottom w:val="none" w:sz="0" w:space="0" w:color="auto"/>
                        <w:right w:val="none" w:sz="0" w:space="0" w:color="auto"/>
                      </w:divBdr>
                      <w:divsChild>
                        <w:div w:id="455104115">
                          <w:marLeft w:val="0"/>
                          <w:marRight w:val="0"/>
                          <w:marTop w:val="0"/>
                          <w:marBottom w:val="0"/>
                          <w:divBdr>
                            <w:top w:val="none" w:sz="0" w:space="0" w:color="auto"/>
                            <w:left w:val="none" w:sz="0" w:space="0" w:color="auto"/>
                            <w:bottom w:val="none" w:sz="0" w:space="0" w:color="auto"/>
                            <w:right w:val="none" w:sz="0" w:space="0" w:color="auto"/>
                          </w:divBdr>
                          <w:divsChild>
                            <w:div w:id="881093650">
                              <w:marLeft w:val="0"/>
                              <w:marRight w:val="0"/>
                              <w:marTop w:val="0"/>
                              <w:marBottom w:val="0"/>
                              <w:divBdr>
                                <w:top w:val="none" w:sz="0" w:space="0" w:color="auto"/>
                                <w:left w:val="none" w:sz="0" w:space="0" w:color="auto"/>
                                <w:bottom w:val="none" w:sz="0" w:space="0" w:color="auto"/>
                                <w:right w:val="none" w:sz="0" w:space="0" w:color="auto"/>
                              </w:divBdr>
                              <w:divsChild>
                                <w:div w:id="1386372351">
                                  <w:marLeft w:val="0"/>
                                  <w:marRight w:val="0"/>
                                  <w:marTop w:val="0"/>
                                  <w:marBottom w:val="0"/>
                                  <w:divBdr>
                                    <w:top w:val="none" w:sz="0" w:space="0" w:color="auto"/>
                                    <w:left w:val="none" w:sz="0" w:space="0" w:color="auto"/>
                                    <w:bottom w:val="none" w:sz="0" w:space="0" w:color="auto"/>
                                    <w:right w:val="none" w:sz="0" w:space="0" w:color="auto"/>
                                  </w:divBdr>
                                  <w:divsChild>
                                    <w:div w:id="6564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430016">
      <w:bodyDiv w:val="1"/>
      <w:marLeft w:val="0"/>
      <w:marRight w:val="0"/>
      <w:marTop w:val="0"/>
      <w:marBottom w:val="0"/>
      <w:divBdr>
        <w:top w:val="none" w:sz="0" w:space="0" w:color="auto"/>
        <w:left w:val="none" w:sz="0" w:space="0" w:color="auto"/>
        <w:bottom w:val="none" w:sz="0" w:space="0" w:color="auto"/>
        <w:right w:val="none" w:sz="0" w:space="0" w:color="auto"/>
      </w:divBdr>
      <w:divsChild>
        <w:div w:id="1436172767">
          <w:marLeft w:val="0"/>
          <w:marRight w:val="0"/>
          <w:marTop w:val="0"/>
          <w:marBottom w:val="0"/>
          <w:divBdr>
            <w:top w:val="none" w:sz="0" w:space="0" w:color="auto"/>
            <w:left w:val="none" w:sz="0" w:space="0" w:color="auto"/>
            <w:bottom w:val="none" w:sz="0" w:space="0" w:color="auto"/>
            <w:right w:val="none" w:sz="0" w:space="0" w:color="auto"/>
          </w:divBdr>
          <w:divsChild>
            <w:div w:id="1797676511">
              <w:marLeft w:val="0"/>
              <w:marRight w:val="0"/>
              <w:marTop w:val="0"/>
              <w:marBottom w:val="0"/>
              <w:divBdr>
                <w:top w:val="none" w:sz="0" w:space="0" w:color="auto"/>
                <w:left w:val="none" w:sz="0" w:space="0" w:color="auto"/>
                <w:bottom w:val="none" w:sz="0" w:space="0" w:color="auto"/>
                <w:right w:val="none" w:sz="0" w:space="0" w:color="auto"/>
              </w:divBdr>
              <w:divsChild>
                <w:div w:id="1548682657">
                  <w:marLeft w:val="0"/>
                  <w:marRight w:val="0"/>
                  <w:marTop w:val="150"/>
                  <w:marBottom w:val="0"/>
                  <w:divBdr>
                    <w:top w:val="none" w:sz="0" w:space="0" w:color="auto"/>
                    <w:left w:val="none" w:sz="0" w:space="0" w:color="auto"/>
                    <w:bottom w:val="none" w:sz="0" w:space="0" w:color="auto"/>
                    <w:right w:val="none" w:sz="0" w:space="0" w:color="auto"/>
                  </w:divBdr>
                  <w:divsChild>
                    <w:div w:id="92021154">
                      <w:marLeft w:val="-150"/>
                      <w:marRight w:val="0"/>
                      <w:marTop w:val="0"/>
                      <w:marBottom w:val="0"/>
                      <w:divBdr>
                        <w:top w:val="none" w:sz="0" w:space="0" w:color="auto"/>
                        <w:left w:val="none" w:sz="0" w:space="0" w:color="auto"/>
                        <w:bottom w:val="none" w:sz="0" w:space="0" w:color="auto"/>
                        <w:right w:val="none" w:sz="0" w:space="0" w:color="auto"/>
                      </w:divBdr>
                      <w:divsChild>
                        <w:div w:id="49887166">
                          <w:marLeft w:val="0"/>
                          <w:marRight w:val="0"/>
                          <w:marTop w:val="0"/>
                          <w:marBottom w:val="0"/>
                          <w:divBdr>
                            <w:top w:val="none" w:sz="0" w:space="0" w:color="auto"/>
                            <w:left w:val="none" w:sz="0" w:space="0" w:color="auto"/>
                            <w:bottom w:val="none" w:sz="0" w:space="0" w:color="auto"/>
                            <w:right w:val="none" w:sz="0" w:space="0" w:color="auto"/>
                          </w:divBdr>
                          <w:divsChild>
                            <w:div w:id="325519587">
                              <w:marLeft w:val="0"/>
                              <w:marRight w:val="0"/>
                              <w:marTop w:val="0"/>
                              <w:marBottom w:val="0"/>
                              <w:divBdr>
                                <w:top w:val="none" w:sz="0" w:space="0" w:color="auto"/>
                                <w:left w:val="none" w:sz="0" w:space="0" w:color="auto"/>
                                <w:bottom w:val="none" w:sz="0" w:space="0" w:color="auto"/>
                                <w:right w:val="none" w:sz="0" w:space="0" w:color="auto"/>
                              </w:divBdr>
                              <w:divsChild>
                                <w:div w:id="488593595">
                                  <w:marLeft w:val="-150"/>
                                  <w:marRight w:val="0"/>
                                  <w:marTop w:val="0"/>
                                  <w:marBottom w:val="0"/>
                                  <w:divBdr>
                                    <w:top w:val="none" w:sz="0" w:space="0" w:color="auto"/>
                                    <w:left w:val="none" w:sz="0" w:space="0" w:color="auto"/>
                                    <w:bottom w:val="none" w:sz="0" w:space="0" w:color="auto"/>
                                    <w:right w:val="none" w:sz="0" w:space="0" w:color="auto"/>
                                  </w:divBdr>
                                  <w:divsChild>
                                    <w:div w:id="636497814">
                                      <w:marLeft w:val="0"/>
                                      <w:marRight w:val="0"/>
                                      <w:marTop w:val="0"/>
                                      <w:marBottom w:val="0"/>
                                      <w:divBdr>
                                        <w:top w:val="none" w:sz="0" w:space="0" w:color="auto"/>
                                        <w:left w:val="none" w:sz="0" w:space="0" w:color="auto"/>
                                        <w:bottom w:val="none" w:sz="0" w:space="0" w:color="auto"/>
                                        <w:right w:val="none" w:sz="0" w:space="0" w:color="auto"/>
                                      </w:divBdr>
                                      <w:divsChild>
                                        <w:div w:id="1501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062706">
      <w:bodyDiv w:val="1"/>
      <w:marLeft w:val="0"/>
      <w:marRight w:val="0"/>
      <w:marTop w:val="0"/>
      <w:marBottom w:val="0"/>
      <w:divBdr>
        <w:top w:val="none" w:sz="0" w:space="0" w:color="auto"/>
        <w:left w:val="none" w:sz="0" w:space="0" w:color="auto"/>
        <w:bottom w:val="none" w:sz="0" w:space="0" w:color="auto"/>
        <w:right w:val="none" w:sz="0" w:space="0" w:color="auto"/>
      </w:divBdr>
      <w:divsChild>
        <w:div w:id="801927358">
          <w:marLeft w:val="0"/>
          <w:marRight w:val="0"/>
          <w:marTop w:val="0"/>
          <w:marBottom w:val="0"/>
          <w:divBdr>
            <w:top w:val="none" w:sz="0" w:space="0" w:color="auto"/>
            <w:left w:val="none" w:sz="0" w:space="0" w:color="auto"/>
            <w:bottom w:val="none" w:sz="0" w:space="0" w:color="auto"/>
            <w:right w:val="none" w:sz="0" w:space="0" w:color="auto"/>
          </w:divBdr>
          <w:divsChild>
            <w:div w:id="693265530">
              <w:marLeft w:val="0"/>
              <w:marRight w:val="0"/>
              <w:marTop w:val="0"/>
              <w:marBottom w:val="0"/>
              <w:divBdr>
                <w:top w:val="none" w:sz="0" w:space="0" w:color="auto"/>
                <w:left w:val="none" w:sz="0" w:space="0" w:color="auto"/>
                <w:bottom w:val="none" w:sz="0" w:space="0" w:color="auto"/>
                <w:right w:val="none" w:sz="0" w:space="0" w:color="auto"/>
              </w:divBdr>
              <w:divsChild>
                <w:div w:id="1514224355">
                  <w:marLeft w:val="0"/>
                  <w:marRight w:val="0"/>
                  <w:marTop w:val="150"/>
                  <w:marBottom w:val="0"/>
                  <w:divBdr>
                    <w:top w:val="none" w:sz="0" w:space="0" w:color="auto"/>
                    <w:left w:val="none" w:sz="0" w:space="0" w:color="auto"/>
                    <w:bottom w:val="none" w:sz="0" w:space="0" w:color="auto"/>
                    <w:right w:val="none" w:sz="0" w:space="0" w:color="auto"/>
                  </w:divBdr>
                  <w:divsChild>
                    <w:div w:id="1891188980">
                      <w:marLeft w:val="-150"/>
                      <w:marRight w:val="0"/>
                      <w:marTop w:val="0"/>
                      <w:marBottom w:val="0"/>
                      <w:divBdr>
                        <w:top w:val="none" w:sz="0" w:space="0" w:color="auto"/>
                        <w:left w:val="none" w:sz="0" w:space="0" w:color="auto"/>
                        <w:bottom w:val="none" w:sz="0" w:space="0" w:color="auto"/>
                        <w:right w:val="none" w:sz="0" w:space="0" w:color="auto"/>
                      </w:divBdr>
                      <w:divsChild>
                        <w:div w:id="1701855339">
                          <w:marLeft w:val="0"/>
                          <w:marRight w:val="0"/>
                          <w:marTop w:val="0"/>
                          <w:marBottom w:val="0"/>
                          <w:divBdr>
                            <w:top w:val="none" w:sz="0" w:space="0" w:color="auto"/>
                            <w:left w:val="none" w:sz="0" w:space="0" w:color="auto"/>
                            <w:bottom w:val="none" w:sz="0" w:space="0" w:color="auto"/>
                            <w:right w:val="none" w:sz="0" w:space="0" w:color="auto"/>
                          </w:divBdr>
                          <w:divsChild>
                            <w:div w:id="1807626359">
                              <w:marLeft w:val="0"/>
                              <w:marRight w:val="0"/>
                              <w:marTop w:val="0"/>
                              <w:marBottom w:val="0"/>
                              <w:divBdr>
                                <w:top w:val="none" w:sz="0" w:space="0" w:color="auto"/>
                                <w:left w:val="none" w:sz="0" w:space="0" w:color="auto"/>
                                <w:bottom w:val="none" w:sz="0" w:space="0" w:color="auto"/>
                                <w:right w:val="none" w:sz="0" w:space="0" w:color="auto"/>
                              </w:divBdr>
                              <w:divsChild>
                                <w:div w:id="1935043658">
                                  <w:marLeft w:val="0"/>
                                  <w:marRight w:val="0"/>
                                  <w:marTop w:val="0"/>
                                  <w:marBottom w:val="0"/>
                                  <w:divBdr>
                                    <w:top w:val="none" w:sz="0" w:space="0" w:color="auto"/>
                                    <w:left w:val="none" w:sz="0" w:space="0" w:color="auto"/>
                                    <w:bottom w:val="none" w:sz="0" w:space="0" w:color="auto"/>
                                    <w:right w:val="none" w:sz="0" w:space="0" w:color="auto"/>
                                  </w:divBdr>
                                  <w:divsChild>
                                    <w:div w:id="14045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31778">
      <w:bodyDiv w:val="1"/>
      <w:marLeft w:val="0"/>
      <w:marRight w:val="0"/>
      <w:marTop w:val="0"/>
      <w:marBottom w:val="0"/>
      <w:divBdr>
        <w:top w:val="none" w:sz="0" w:space="0" w:color="auto"/>
        <w:left w:val="none" w:sz="0" w:space="0" w:color="auto"/>
        <w:bottom w:val="none" w:sz="0" w:space="0" w:color="auto"/>
        <w:right w:val="none" w:sz="0" w:space="0" w:color="auto"/>
      </w:divBdr>
      <w:divsChild>
        <w:div w:id="868682238">
          <w:marLeft w:val="0"/>
          <w:marRight w:val="0"/>
          <w:marTop w:val="0"/>
          <w:marBottom w:val="0"/>
          <w:divBdr>
            <w:top w:val="none" w:sz="0" w:space="0" w:color="auto"/>
            <w:left w:val="none" w:sz="0" w:space="0" w:color="auto"/>
            <w:bottom w:val="none" w:sz="0" w:space="0" w:color="auto"/>
            <w:right w:val="none" w:sz="0" w:space="0" w:color="auto"/>
          </w:divBdr>
          <w:divsChild>
            <w:div w:id="839927207">
              <w:marLeft w:val="300"/>
              <w:marRight w:val="300"/>
              <w:marTop w:val="0"/>
              <w:marBottom w:val="0"/>
              <w:divBdr>
                <w:top w:val="none" w:sz="0" w:space="0" w:color="auto"/>
                <w:left w:val="none" w:sz="0" w:space="0" w:color="auto"/>
                <w:bottom w:val="none" w:sz="0" w:space="0" w:color="auto"/>
                <w:right w:val="none" w:sz="0" w:space="0" w:color="auto"/>
              </w:divBdr>
              <w:divsChild>
                <w:div w:id="936862441">
                  <w:marLeft w:val="0"/>
                  <w:marRight w:val="0"/>
                  <w:marTop w:val="0"/>
                  <w:marBottom w:val="0"/>
                  <w:divBdr>
                    <w:top w:val="none" w:sz="0" w:space="0" w:color="auto"/>
                    <w:left w:val="none" w:sz="0" w:space="0" w:color="auto"/>
                    <w:bottom w:val="none" w:sz="0" w:space="0" w:color="auto"/>
                    <w:right w:val="none" w:sz="0" w:space="0" w:color="auto"/>
                  </w:divBdr>
                  <w:divsChild>
                    <w:div w:id="71052633">
                      <w:marLeft w:val="0"/>
                      <w:marRight w:val="0"/>
                      <w:marTop w:val="0"/>
                      <w:marBottom w:val="0"/>
                      <w:divBdr>
                        <w:top w:val="none" w:sz="0" w:space="0" w:color="auto"/>
                        <w:left w:val="none" w:sz="0" w:space="0" w:color="auto"/>
                        <w:bottom w:val="none" w:sz="0" w:space="0" w:color="auto"/>
                        <w:right w:val="none" w:sz="0" w:space="0" w:color="auto"/>
                      </w:divBdr>
                      <w:divsChild>
                        <w:div w:id="1558977611">
                          <w:marLeft w:val="0"/>
                          <w:marRight w:val="0"/>
                          <w:marTop w:val="0"/>
                          <w:marBottom w:val="0"/>
                          <w:divBdr>
                            <w:top w:val="none" w:sz="0" w:space="0" w:color="auto"/>
                            <w:left w:val="none" w:sz="0" w:space="0" w:color="auto"/>
                            <w:bottom w:val="none" w:sz="0" w:space="0" w:color="auto"/>
                            <w:right w:val="none" w:sz="0" w:space="0" w:color="auto"/>
                          </w:divBdr>
                          <w:divsChild>
                            <w:div w:id="1738286852">
                              <w:marLeft w:val="450"/>
                              <w:marRight w:val="450"/>
                              <w:marTop w:val="450"/>
                              <w:marBottom w:val="450"/>
                              <w:divBdr>
                                <w:top w:val="none" w:sz="0" w:space="0" w:color="auto"/>
                                <w:left w:val="none" w:sz="0" w:space="0" w:color="auto"/>
                                <w:bottom w:val="none" w:sz="0" w:space="0" w:color="auto"/>
                                <w:right w:val="none" w:sz="0" w:space="0" w:color="auto"/>
                              </w:divBdr>
                              <w:divsChild>
                                <w:div w:id="1987732907">
                                  <w:marLeft w:val="0"/>
                                  <w:marRight w:val="0"/>
                                  <w:marTop w:val="0"/>
                                  <w:marBottom w:val="0"/>
                                  <w:divBdr>
                                    <w:top w:val="none" w:sz="0" w:space="0" w:color="auto"/>
                                    <w:left w:val="none" w:sz="0" w:space="0" w:color="auto"/>
                                    <w:bottom w:val="none" w:sz="0" w:space="0" w:color="auto"/>
                                    <w:right w:val="none" w:sz="0" w:space="0" w:color="auto"/>
                                  </w:divBdr>
                                  <w:divsChild>
                                    <w:div w:id="217514034">
                                      <w:marLeft w:val="0"/>
                                      <w:marRight w:val="0"/>
                                      <w:marTop w:val="0"/>
                                      <w:marBottom w:val="0"/>
                                      <w:divBdr>
                                        <w:top w:val="none" w:sz="0" w:space="0" w:color="auto"/>
                                        <w:left w:val="none" w:sz="0" w:space="0" w:color="auto"/>
                                        <w:bottom w:val="none" w:sz="0" w:space="0" w:color="auto"/>
                                        <w:right w:val="none" w:sz="0" w:space="0" w:color="auto"/>
                                      </w:divBdr>
                                      <w:divsChild>
                                        <w:div w:id="911047075">
                                          <w:marLeft w:val="0"/>
                                          <w:marRight w:val="0"/>
                                          <w:marTop w:val="0"/>
                                          <w:marBottom w:val="0"/>
                                          <w:divBdr>
                                            <w:top w:val="none" w:sz="0" w:space="0" w:color="auto"/>
                                            <w:left w:val="none" w:sz="0" w:space="0" w:color="auto"/>
                                            <w:bottom w:val="none" w:sz="0" w:space="0" w:color="auto"/>
                                            <w:right w:val="none" w:sz="0" w:space="0" w:color="auto"/>
                                          </w:divBdr>
                                          <w:divsChild>
                                            <w:div w:id="19927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62630">
      <w:bodyDiv w:val="1"/>
      <w:marLeft w:val="0"/>
      <w:marRight w:val="0"/>
      <w:marTop w:val="0"/>
      <w:marBottom w:val="0"/>
      <w:divBdr>
        <w:top w:val="none" w:sz="0" w:space="0" w:color="auto"/>
        <w:left w:val="none" w:sz="0" w:space="0" w:color="auto"/>
        <w:bottom w:val="none" w:sz="0" w:space="0" w:color="auto"/>
        <w:right w:val="none" w:sz="0" w:space="0" w:color="auto"/>
      </w:divBdr>
      <w:divsChild>
        <w:div w:id="1132402882">
          <w:marLeft w:val="0"/>
          <w:marRight w:val="0"/>
          <w:marTop w:val="0"/>
          <w:marBottom w:val="0"/>
          <w:divBdr>
            <w:top w:val="none" w:sz="0" w:space="0" w:color="auto"/>
            <w:left w:val="none" w:sz="0" w:space="0" w:color="auto"/>
            <w:bottom w:val="none" w:sz="0" w:space="0" w:color="auto"/>
            <w:right w:val="none" w:sz="0" w:space="0" w:color="auto"/>
          </w:divBdr>
          <w:divsChild>
            <w:div w:id="1410811917">
              <w:marLeft w:val="0"/>
              <w:marRight w:val="0"/>
              <w:marTop w:val="0"/>
              <w:marBottom w:val="0"/>
              <w:divBdr>
                <w:top w:val="none" w:sz="0" w:space="0" w:color="auto"/>
                <w:left w:val="none" w:sz="0" w:space="0" w:color="auto"/>
                <w:bottom w:val="none" w:sz="0" w:space="0" w:color="auto"/>
                <w:right w:val="none" w:sz="0" w:space="0" w:color="auto"/>
              </w:divBdr>
              <w:divsChild>
                <w:div w:id="659238767">
                  <w:marLeft w:val="0"/>
                  <w:marRight w:val="0"/>
                  <w:marTop w:val="150"/>
                  <w:marBottom w:val="0"/>
                  <w:divBdr>
                    <w:top w:val="none" w:sz="0" w:space="0" w:color="auto"/>
                    <w:left w:val="none" w:sz="0" w:space="0" w:color="auto"/>
                    <w:bottom w:val="none" w:sz="0" w:space="0" w:color="auto"/>
                    <w:right w:val="none" w:sz="0" w:space="0" w:color="auto"/>
                  </w:divBdr>
                  <w:divsChild>
                    <w:div w:id="191378250">
                      <w:marLeft w:val="-150"/>
                      <w:marRight w:val="0"/>
                      <w:marTop w:val="0"/>
                      <w:marBottom w:val="0"/>
                      <w:divBdr>
                        <w:top w:val="none" w:sz="0" w:space="0" w:color="auto"/>
                        <w:left w:val="none" w:sz="0" w:space="0" w:color="auto"/>
                        <w:bottom w:val="none" w:sz="0" w:space="0" w:color="auto"/>
                        <w:right w:val="none" w:sz="0" w:space="0" w:color="auto"/>
                      </w:divBdr>
                      <w:divsChild>
                        <w:div w:id="371030335">
                          <w:marLeft w:val="0"/>
                          <w:marRight w:val="0"/>
                          <w:marTop w:val="0"/>
                          <w:marBottom w:val="0"/>
                          <w:divBdr>
                            <w:top w:val="none" w:sz="0" w:space="0" w:color="auto"/>
                            <w:left w:val="none" w:sz="0" w:space="0" w:color="auto"/>
                            <w:bottom w:val="none" w:sz="0" w:space="0" w:color="auto"/>
                            <w:right w:val="none" w:sz="0" w:space="0" w:color="auto"/>
                          </w:divBdr>
                          <w:divsChild>
                            <w:div w:id="238293320">
                              <w:marLeft w:val="0"/>
                              <w:marRight w:val="0"/>
                              <w:marTop w:val="0"/>
                              <w:marBottom w:val="0"/>
                              <w:divBdr>
                                <w:top w:val="none" w:sz="0" w:space="0" w:color="auto"/>
                                <w:left w:val="none" w:sz="0" w:space="0" w:color="auto"/>
                                <w:bottom w:val="none" w:sz="0" w:space="0" w:color="auto"/>
                                <w:right w:val="none" w:sz="0" w:space="0" w:color="auto"/>
                              </w:divBdr>
                              <w:divsChild>
                                <w:div w:id="1292511976">
                                  <w:marLeft w:val="0"/>
                                  <w:marRight w:val="0"/>
                                  <w:marTop w:val="0"/>
                                  <w:marBottom w:val="0"/>
                                  <w:divBdr>
                                    <w:top w:val="none" w:sz="0" w:space="0" w:color="auto"/>
                                    <w:left w:val="none" w:sz="0" w:space="0" w:color="auto"/>
                                    <w:bottom w:val="none" w:sz="0" w:space="0" w:color="auto"/>
                                    <w:right w:val="none" w:sz="0" w:space="0" w:color="auto"/>
                                  </w:divBdr>
                                  <w:divsChild>
                                    <w:div w:id="236670306">
                                      <w:marLeft w:val="0"/>
                                      <w:marRight w:val="0"/>
                                      <w:marTop w:val="0"/>
                                      <w:marBottom w:val="0"/>
                                      <w:divBdr>
                                        <w:top w:val="none" w:sz="0" w:space="0" w:color="auto"/>
                                        <w:left w:val="none" w:sz="0" w:space="0" w:color="auto"/>
                                        <w:bottom w:val="none" w:sz="0" w:space="0" w:color="auto"/>
                                        <w:right w:val="none" w:sz="0" w:space="0" w:color="auto"/>
                                      </w:divBdr>
                                      <w:divsChild>
                                        <w:div w:id="1343706512">
                                          <w:marLeft w:val="-150"/>
                                          <w:marRight w:val="0"/>
                                          <w:marTop w:val="0"/>
                                          <w:marBottom w:val="0"/>
                                          <w:divBdr>
                                            <w:top w:val="none" w:sz="0" w:space="0" w:color="auto"/>
                                            <w:left w:val="none" w:sz="0" w:space="0" w:color="auto"/>
                                            <w:bottom w:val="none" w:sz="0" w:space="0" w:color="auto"/>
                                            <w:right w:val="none" w:sz="0" w:space="0" w:color="auto"/>
                                          </w:divBdr>
                                          <w:divsChild>
                                            <w:div w:id="953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85163">
      <w:bodyDiv w:val="1"/>
      <w:marLeft w:val="0"/>
      <w:marRight w:val="0"/>
      <w:marTop w:val="0"/>
      <w:marBottom w:val="0"/>
      <w:divBdr>
        <w:top w:val="none" w:sz="0" w:space="0" w:color="auto"/>
        <w:left w:val="none" w:sz="0" w:space="0" w:color="auto"/>
        <w:bottom w:val="none" w:sz="0" w:space="0" w:color="auto"/>
        <w:right w:val="none" w:sz="0" w:space="0" w:color="auto"/>
      </w:divBdr>
      <w:divsChild>
        <w:div w:id="1193687637">
          <w:marLeft w:val="0"/>
          <w:marRight w:val="0"/>
          <w:marTop w:val="0"/>
          <w:marBottom w:val="0"/>
          <w:divBdr>
            <w:top w:val="none" w:sz="0" w:space="0" w:color="auto"/>
            <w:left w:val="none" w:sz="0" w:space="0" w:color="auto"/>
            <w:bottom w:val="none" w:sz="0" w:space="0" w:color="auto"/>
            <w:right w:val="none" w:sz="0" w:space="0" w:color="auto"/>
          </w:divBdr>
          <w:divsChild>
            <w:div w:id="1339386953">
              <w:marLeft w:val="0"/>
              <w:marRight w:val="0"/>
              <w:marTop w:val="0"/>
              <w:marBottom w:val="0"/>
              <w:divBdr>
                <w:top w:val="none" w:sz="0" w:space="0" w:color="auto"/>
                <w:left w:val="none" w:sz="0" w:space="0" w:color="auto"/>
                <w:bottom w:val="none" w:sz="0" w:space="0" w:color="auto"/>
                <w:right w:val="none" w:sz="0" w:space="0" w:color="auto"/>
              </w:divBdr>
              <w:divsChild>
                <w:div w:id="911767949">
                  <w:marLeft w:val="0"/>
                  <w:marRight w:val="0"/>
                  <w:marTop w:val="0"/>
                  <w:marBottom w:val="0"/>
                  <w:divBdr>
                    <w:top w:val="none" w:sz="0" w:space="0" w:color="auto"/>
                    <w:left w:val="none" w:sz="0" w:space="0" w:color="auto"/>
                    <w:bottom w:val="none" w:sz="0" w:space="0" w:color="auto"/>
                    <w:right w:val="none" w:sz="0" w:space="0" w:color="auto"/>
                  </w:divBdr>
                  <w:divsChild>
                    <w:div w:id="2080210747">
                      <w:marLeft w:val="0"/>
                      <w:marRight w:val="0"/>
                      <w:marTop w:val="0"/>
                      <w:marBottom w:val="0"/>
                      <w:divBdr>
                        <w:top w:val="single" w:sz="2" w:space="0" w:color="FF00FF"/>
                        <w:left w:val="single" w:sz="2" w:space="0" w:color="FF00FF"/>
                        <w:bottom w:val="single" w:sz="2" w:space="0" w:color="FF00FF"/>
                        <w:right w:val="single" w:sz="2" w:space="0" w:color="FF00FF"/>
                      </w:divBdr>
                      <w:divsChild>
                        <w:div w:id="1003240589">
                          <w:marLeft w:val="0"/>
                          <w:marRight w:val="0"/>
                          <w:marTop w:val="0"/>
                          <w:marBottom w:val="0"/>
                          <w:divBdr>
                            <w:top w:val="none" w:sz="0" w:space="0" w:color="auto"/>
                            <w:left w:val="none" w:sz="0" w:space="0" w:color="auto"/>
                            <w:bottom w:val="none" w:sz="0" w:space="0" w:color="auto"/>
                            <w:right w:val="none" w:sz="0" w:space="0" w:color="auto"/>
                          </w:divBdr>
                          <w:divsChild>
                            <w:div w:id="520704634">
                              <w:marLeft w:val="0"/>
                              <w:marRight w:val="0"/>
                              <w:marTop w:val="360"/>
                              <w:marBottom w:val="0"/>
                              <w:divBdr>
                                <w:top w:val="none" w:sz="0" w:space="0" w:color="auto"/>
                                <w:left w:val="none" w:sz="0" w:space="0" w:color="auto"/>
                                <w:bottom w:val="none" w:sz="0" w:space="0" w:color="auto"/>
                                <w:right w:val="none" w:sz="0" w:space="0" w:color="auto"/>
                              </w:divBdr>
                              <w:divsChild>
                                <w:div w:id="1485003473">
                                  <w:marLeft w:val="270"/>
                                  <w:marRight w:val="0"/>
                                  <w:marTop w:val="0"/>
                                  <w:marBottom w:val="0"/>
                                  <w:divBdr>
                                    <w:top w:val="none" w:sz="0" w:space="0" w:color="auto"/>
                                    <w:left w:val="none" w:sz="0" w:space="0" w:color="auto"/>
                                    <w:bottom w:val="none" w:sz="0" w:space="0" w:color="auto"/>
                                    <w:right w:val="none" w:sz="0" w:space="0" w:color="auto"/>
                                  </w:divBdr>
                                  <w:divsChild>
                                    <w:div w:id="565647759">
                                      <w:marLeft w:val="0"/>
                                      <w:marRight w:val="0"/>
                                      <w:marTop w:val="0"/>
                                      <w:marBottom w:val="0"/>
                                      <w:divBdr>
                                        <w:top w:val="none" w:sz="0" w:space="0" w:color="auto"/>
                                        <w:left w:val="none" w:sz="0" w:space="0" w:color="auto"/>
                                        <w:bottom w:val="none" w:sz="0" w:space="0" w:color="auto"/>
                                        <w:right w:val="none" w:sz="0" w:space="0" w:color="auto"/>
                                      </w:divBdr>
                                      <w:divsChild>
                                        <w:div w:id="2022123320">
                                          <w:marLeft w:val="0"/>
                                          <w:marRight w:val="0"/>
                                          <w:marTop w:val="0"/>
                                          <w:marBottom w:val="0"/>
                                          <w:divBdr>
                                            <w:top w:val="none" w:sz="0" w:space="0" w:color="auto"/>
                                            <w:left w:val="none" w:sz="0" w:space="0" w:color="auto"/>
                                            <w:bottom w:val="none" w:sz="0" w:space="0" w:color="auto"/>
                                            <w:right w:val="none" w:sz="0" w:space="0" w:color="auto"/>
                                          </w:divBdr>
                                          <w:divsChild>
                                            <w:div w:id="504782098">
                                              <w:marLeft w:val="0"/>
                                              <w:marRight w:val="0"/>
                                              <w:marTop w:val="0"/>
                                              <w:marBottom w:val="0"/>
                                              <w:divBdr>
                                                <w:top w:val="none" w:sz="0" w:space="0" w:color="auto"/>
                                                <w:left w:val="none" w:sz="0" w:space="0" w:color="auto"/>
                                                <w:bottom w:val="none" w:sz="0" w:space="0" w:color="auto"/>
                                                <w:right w:val="none" w:sz="0" w:space="0" w:color="auto"/>
                                              </w:divBdr>
                                            </w:div>
                                            <w:div w:id="765728596">
                                              <w:marLeft w:val="0"/>
                                              <w:marRight w:val="0"/>
                                              <w:marTop w:val="0"/>
                                              <w:marBottom w:val="0"/>
                                              <w:divBdr>
                                                <w:top w:val="single" w:sz="2" w:space="0" w:color="FF00FF"/>
                                                <w:left w:val="single" w:sz="2" w:space="0" w:color="FF00FF"/>
                                                <w:bottom w:val="single" w:sz="2" w:space="0" w:color="FF00FF"/>
                                                <w:right w:val="single" w:sz="2" w:space="0" w:color="FF00FF"/>
                                              </w:divBdr>
                                              <w:divsChild>
                                                <w:div w:id="70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424213">
      <w:bodyDiv w:val="1"/>
      <w:marLeft w:val="0"/>
      <w:marRight w:val="0"/>
      <w:marTop w:val="0"/>
      <w:marBottom w:val="0"/>
      <w:divBdr>
        <w:top w:val="none" w:sz="0" w:space="0" w:color="auto"/>
        <w:left w:val="none" w:sz="0" w:space="0" w:color="auto"/>
        <w:bottom w:val="none" w:sz="0" w:space="0" w:color="auto"/>
        <w:right w:val="none" w:sz="0" w:space="0" w:color="auto"/>
      </w:divBdr>
      <w:divsChild>
        <w:div w:id="1928537287">
          <w:marLeft w:val="0"/>
          <w:marRight w:val="0"/>
          <w:marTop w:val="0"/>
          <w:marBottom w:val="0"/>
          <w:divBdr>
            <w:top w:val="none" w:sz="0" w:space="0" w:color="auto"/>
            <w:left w:val="none" w:sz="0" w:space="0" w:color="auto"/>
            <w:bottom w:val="none" w:sz="0" w:space="0" w:color="auto"/>
            <w:right w:val="none" w:sz="0" w:space="0" w:color="auto"/>
          </w:divBdr>
          <w:divsChild>
            <w:div w:id="1250773554">
              <w:marLeft w:val="0"/>
              <w:marRight w:val="0"/>
              <w:marTop w:val="0"/>
              <w:marBottom w:val="0"/>
              <w:divBdr>
                <w:top w:val="none" w:sz="0" w:space="0" w:color="auto"/>
                <w:left w:val="none" w:sz="0" w:space="0" w:color="auto"/>
                <w:bottom w:val="none" w:sz="0" w:space="0" w:color="auto"/>
                <w:right w:val="none" w:sz="0" w:space="0" w:color="auto"/>
              </w:divBdr>
              <w:divsChild>
                <w:div w:id="462577245">
                  <w:marLeft w:val="0"/>
                  <w:marRight w:val="0"/>
                  <w:marTop w:val="0"/>
                  <w:marBottom w:val="0"/>
                  <w:divBdr>
                    <w:top w:val="none" w:sz="0" w:space="0" w:color="auto"/>
                    <w:left w:val="none" w:sz="0" w:space="0" w:color="auto"/>
                    <w:bottom w:val="none" w:sz="0" w:space="0" w:color="auto"/>
                    <w:right w:val="none" w:sz="0" w:space="0" w:color="auto"/>
                  </w:divBdr>
                  <w:divsChild>
                    <w:div w:id="1346326808">
                      <w:marLeft w:val="0"/>
                      <w:marRight w:val="0"/>
                      <w:marTop w:val="0"/>
                      <w:marBottom w:val="0"/>
                      <w:divBdr>
                        <w:top w:val="none" w:sz="0" w:space="0" w:color="auto"/>
                        <w:left w:val="none" w:sz="0" w:space="0" w:color="auto"/>
                        <w:bottom w:val="none" w:sz="0" w:space="0" w:color="auto"/>
                        <w:right w:val="none" w:sz="0" w:space="0" w:color="auto"/>
                      </w:divBdr>
                      <w:divsChild>
                        <w:div w:id="329797289">
                          <w:marLeft w:val="0"/>
                          <w:marRight w:val="0"/>
                          <w:marTop w:val="0"/>
                          <w:marBottom w:val="0"/>
                          <w:divBdr>
                            <w:top w:val="none" w:sz="0" w:space="0" w:color="auto"/>
                            <w:left w:val="none" w:sz="0" w:space="0" w:color="auto"/>
                            <w:bottom w:val="none" w:sz="0" w:space="0" w:color="auto"/>
                            <w:right w:val="none" w:sz="0" w:space="0" w:color="auto"/>
                          </w:divBdr>
                          <w:divsChild>
                            <w:div w:id="3246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8934">
      <w:bodyDiv w:val="1"/>
      <w:marLeft w:val="0"/>
      <w:marRight w:val="0"/>
      <w:marTop w:val="0"/>
      <w:marBottom w:val="0"/>
      <w:divBdr>
        <w:top w:val="none" w:sz="0" w:space="0" w:color="auto"/>
        <w:left w:val="none" w:sz="0" w:space="0" w:color="auto"/>
        <w:bottom w:val="none" w:sz="0" w:space="0" w:color="auto"/>
        <w:right w:val="none" w:sz="0" w:space="0" w:color="auto"/>
      </w:divBdr>
      <w:divsChild>
        <w:div w:id="478769026">
          <w:marLeft w:val="0"/>
          <w:marRight w:val="0"/>
          <w:marTop w:val="0"/>
          <w:marBottom w:val="0"/>
          <w:divBdr>
            <w:top w:val="none" w:sz="0" w:space="0" w:color="auto"/>
            <w:left w:val="none" w:sz="0" w:space="0" w:color="auto"/>
            <w:bottom w:val="none" w:sz="0" w:space="0" w:color="auto"/>
            <w:right w:val="none" w:sz="0" w:space="0" w:color="auto"/>
          </w:divBdr>
          <w:divsChild>
            <w:div w:id="449126730">
              <w:marLeft w:val="0"/>
              <w:marRight w:val="0"/>
              <w:marTop w:val="0"/>
              <w:marBottom w:val="0"/>
              <w:divBdr>
                <w:top w:val="none" w:sz="0" w:space="0" w:color="auto"/>
                <w:left w:val="none" w:sz="0" w:space="0" w:color="auto"/>
                <w:bottom w:val="none" w:sz="0" w:space="0" w:color="auto"/>
                <w:right w:val="none" w:sz="0" w:space="0" w:color="auto"/>
              </w:divBdr>
              <w:divsChild>
                <w:div w:id="195506717">
                  <w:marLeft w:val="0"/>
                  <w:marRight w:val="0"/>
                  <w:marTop w:val="150"/>
                  <w:marBottom w:val="0"/>
                  <w:divBdr>
                    <w:top w:val="none" w:sz="0" w:space="0" w:color="auto"/>
                    <w:left w:val="none" w:sz="0" w:space="0" w:color="auto"/>
                    <w:bottom w:val="none" w:sz="0" w:space="0" w:color="auto"/>
                    <w:right w:val="none" w:sz="0" w:space="0" w:color="auto"/>
                  </w:divBdr>
                  <w:divsChild>
                    <w:div w:id="1458596825">
                      <w:marLeft w:val="-150"/>
                      <w:marRight w:val="0"/>
                      <w:marTop w:val="0"/>
                      <w:marBottom w:val="0"/>
                      <w:divBdr>
                        <w:top w:val="none" w:sz="0" w:space="0" w:color="auto"/>
                        <w:left w:val="none" w:sz="0" w:space="0" w:color="auto"/>
                        <w:bottom w:val="none" w:sz="0" w:space="0" w:color="auto"/>
                        <w:right w:val="none" w:sz="0" w:space="0" w:color="auto"/>
                      </w:divBdr>
                      <w:divsChild>
                        <w:div w:id="961693379">
                          <w:marLeft w:val="0"/>
                          <w:marRight w:val="0"/>
                          <w:marTop w:val="0"/>
                          <w:marBottom w:val="0"/>
                          <w:divBdr>
                            <w:top w:val="none" w:sz="0" w:space="0" w:color="auto"/>
                            <w:left w:val="none" w:sz="0" w:space="0" w:color="auto"/>
                            <w:bottom w:val="none" w:sz="0" w:space="0" w:color="auto"/>
                            <w:right w:val="none" w:sz="0" w:space="0" w:color="auto"/>
                          </w:divBdr>
                          <w:divsChild>
                            <w:div w:id="1294680497">
                              <w:marLeft w:val="0"/>
                              <w:marRight w:val="0"/>
                              <w:marTop w:val="0"/>
                              <w:marBottom w:val="0"/>
                              <w:divBdr>
                                <w:top w:val="none" w:sz="0" w:space="0" w:color="auto"/>
                                <w:left w:val="none" w:sz="0" w:space="0" w:color="auto"/>
                                <w:bottom w:val="none" w:sz="0" w:space="0" w:color="auto"/>
                                <w:right w:val="none" w:sz="0" w:space="0" w:color="auto"/>
                              </w:divBdr>
                              <w:divsChild>
                                <w:div w:id="378406577">
                                  <w:marLeft w:val="0"/>
                                  <w:marRight w:val="0"/>
                                  <w:marTop w:val="0"/>
                                  <w:marBottom w:val="0"/>
                                  <w:divBdr>
                                    <w:top w:val="none" w:sz="0" w:space="0" w:color="auto"/>
                                    <w:left w:val="none" w:sz="0" w:space="0" w:color="auto"/>
                                    <w:bottom w:val="none" w:sz="0" w:space="0" w:color="auto"/>
                                    <w:right w:val="none" w:sz="0" w:space="0" w:color="auto"/>
                                  </w:divBdr>
                                  <w:divsChild>
                                    <w:div w:id="671449031">
                                      <w:marLeft w:val="0"/>
                                      <w:marRight w:val="0"/>
                                      <w:marTop w:val="0"/>
                                      <w:marBottom w:val="0"/>
                                      <w:divBdr>
                                        <w:top w:val="none" w:sz="0" w:space="0" w:color="auto"/>
                                        <w:left w:val="none" w:sz="0" w:space="0" w:color="auto"/>
                                        <w:bottom w:val="none" w:sz="0" w:space="0" w:color="auto"/>
                                        <w:right w:val="none" w:sz="0" w:space="0" w:color="auto"/>
                                      </w:divBdr>
                                      <w:divsChild>
                                        <w:div w:id="10409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dc.gov/cd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hf/ebola/symptoms/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Denise C</dc:creator>
  <cp:lastModifiedBy>Sanches, Veronica Y</cp:lastModifiedBy>
  <cp:revision>2</cp:revision>
  <cp:lastPrinted>2014-10-10T20:13:00Z</cp:lastPrinted>
  <dcterms:created xsi:type="dcterms:W3CDTF">2014-10-13T17:58:00Z</dcterms:created>
  <dcterms:modified xsi:type="dcterms:W3CDTF">2014-10-13T17:58:00Z</dcterms:modified>
</cp:coreProperties>
</file>